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16E6" w14:textId="61720F82" w:rsidR="00887F0A" w:rsidRPr="001340FE" w:rsidRDefault="009A78E6" w:rsidP="6AA4B5F1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/>
          <w:b/>
          <w:bCs/>
          <w:color w:val="2F5496" w:themeColor="accent5" w:themeShade="BF"/>
          <w:sz w:val="96"/>
          <w:szCs w:val="96"/>
        </w:rPr>
      </w:pPr>
      <w:bookmarkStart w:id="0" w:name="_Hlk129772256"/>
      <w:bookmarkEnd w:id="0"/>
      <w:r w:rsidRPr="6AA4B5F1">
        <w:rPr>
          <w:rFonts w:ascii="Arial Narrow" w:eastAsia="Times New Roman" w:hAnsi="Arial Narrow"/>
          <w:b/>
          <w:bCs/>
          <w:color w:val="2F5496" w:themeColor="accent5" w:themeShade="BF"/>
          <w:sz w:val="96"/>
          <w:szCs w:val="96"/>
        </w:rPr>
        <w:t>20</w:t>
      </w:r>
      <w:r w:rsidR="000C1052" w:rsidRPr="6AA4B5F1">
        <w:rPr>
          <w:rFonts w:ascii="Arial Narrow" w:eastAsia="Times New Roman" w:hAnsi="Arial Narrow"/>
          <w:b/>
          <w:bCs/>
          <w:color w:val="2F5496" w:themeColor="accent5" w:themeShade="BF"/>
          <w:sz w:val="96"/>
          <w:szCs w:val="96"/>
        </w:rPr>
        <w:t>2</w:t>
      </w:r>
      <w:r w:rsidR="00AE578E">
        <w:rPr>
          <w:rFonts w:ascii="Arial Narrow" w:eastAsia="Times New Roman" w:hAnsi="Arial Narrow"/>
          <w:b/>
          <w:bCs/>
          <w:color w:val="2F5496" w:themeColor="accent5" w:themeShade="BF"/>
          <w:sz w:val="96"/>
          <w:szCs w:val="96"/>
        </w:rPr>
        <w:t>3</w:t>
      </w:r>
      <w:r w:rsidR="00E5763B" w:rsidRPr="6AA4B5F1">
        <w:rPr>
          <w:rFonts w:ascii="Arial Narrow" w:eastAsia="Times New Roman" w:hAnsi="Arial Narrow"/>
          <w:b/>
          <w:bCs/>
          <w:color w:val="2F5496" w:themeColor="accent5" w:themeShade="BF"/>
          <w:sz w:val="96"/>
          <w:szCs w:val="96"/>
        </w:rPr>
        <w:t xml:space="preserve"> </w:t>
      </w:r>
      <w:r w:rsidR="00887F0A" w:rsidRPr="6AA4B5F1">
        <w:rPr>
          <w:rFonts w:ascii="Arial Narrow" w:eastAsia="Times New Roman" w:hAnsi="Arial Narrow"/>
          <w:b/>
          <w:bCs/>
          <w:color w:val="2F5496" w:themeColor="accent5" w:themeShade="BF"/>
          <w:sz w:val="72"/>
          <w:szCs w:val="72"/>
          <w:u w:val="single"/>
        </w:rPr>
        <w:t>AGRICULTURE</w:t>
      </w:r>
    </w:p>
    <w:p w14:paraId="22A9419C" w14:textId="77777777" w:rsidR="00887F0A" w:rsidRPr="001340FE" w:rsidRDefault="00784FB4" w:rsidP="00887F0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2F5496" w:themeColor="accent5" w:themeShade="BF"/>
          <w:sz w:val="96"/>
          <w:szCs w:val="96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96"/>
          <w:szCs w:val="96"/>
        </w:rPr>
        <w:t>EXHIBIT</w:t>
      </w:r>
      <w:r w:rsidR="00887F0A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96"/>
          <w:szCs w:val="96"/>
        </w:rPr>
        <w:t xml:space="preserve"> GUIDE</w:t>
      </w:r>
    </w:p>
    <w:p w14:paraId="5246BF29" w14:textId="77777777" w:rsidR="00412FD6" w:rsidRPr="001340FE" w:rsidRDefault="00412FD6" w:rsidP="00870F7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7F20584A" w14:textId="77777777" w:rsidR="0010288E" w:rsidRPr="001340FE" w:rsidRDefault="00870F70" w:rsidP="00870F7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AGRICULTURE DEPARTMENT</w:t>
      </w:r>
    </w:p>
    <w:p w14:paraId="5031207E" w14:textId="77777777" w:rsidR="007619A0" w:rsidRPr="007619A0" w:rsidRDefault="00AD7442" w:rsidP="007619A0">
      <w:pPr>
        <w:pStyle w:val="NoSpacing"/>
        <w:rPr>
          <w:rFonts w:ascii="Arial Narrow" w:hAnsi="Arial Narrow"/>
          <w:sz w:val="20"/>
          <w:szCs w:val="20"/>
        </w:rPr>
      </w:pPr>
      <w:r w:rsidRPr="007619A0">
        <w:rPr>
          <w:rFonts w:ascii="Arial Narrow" w:hAnsi="Arial Narrow"/>
          <w:sz w:val="20"/>
          <w:szCs w:val="20"/>
        </w:rPr>
        <w:t>Locat</w:t>
      </w:r>
      <w:r w:rsidR="00CD77F7" w:rsidRPr="007619A0">
        <w:rPr>
          <w:rFonts w:ascii="Arial Narrow" w:hAnsi="Arial Narrow"/>
          <w:sz w:val="20"/>
          <w:szCs w:val="20"/>
        </w:rPr>
        <w:t>ion: Ellison Building</w:t>
      </w:r>
    </w:p>
    <w:p w14:paraId="6D0ACA02" w14:textId="77777777" w:rsidR="00073923" w:rsidRDefault="00073923" w:rsidP="007619A0">
      <w:pPr>
        <w:pStyle w:val="NoSpacing"/>
        <w:rPr>
          <w:rFonts w:ascii="Arial Narrow" w:hAnsi="Arial Narrow"/>
          <w:sz w:val="20"/>
          <w:szCs w:val="20"/>
        </w:rPr>
      </w:pPr>
    </w:p>
    <w:p w14:paraId="5F3EC36B" w14:textId="7E49B752" w:rsidR="007619A0" w:rsidRPr="003158EF" w:rsidRDefault="007619A0" w:rsidP="007619A0">
      <w:pPr>
        <w:pStyle w:val="NoSpacing"/>
        <w:rPr>
          <w:rFonts w:ascii="Arial Narrow" w:hAnsi="Arial Narrow"/>
          <w:b/>
          <w:bCs/>
          <w:sz w:val="20"/>
          <w:szCs w:val="20"/>
          <w:u w:val="single"/>
        </w:rPr>
      </w:pPr>
      <w:r w:rsidRPr="003158EF">
        <w:rPr>
          <w:rFonts w:ascii="Arial Narrow" w:hAnsi="Arial Narrow"/>
          <w:b/>
          <w:bCs/>
          <w:sz w:val="20"/>
          <w:szCs w:val="20"/>
          <w:highlight w:val="yellow"/>
          <w:u w:val="single"/>
        </w:rPr>
        <w:t>Exhibitors enter Gate 11 on Bluff Road</w:t>
      </w:r>
    </w:p>
    <w:p w14:paraId="75D4BBB8" w14:textId="77777777" w:rsidR="00CD77F7" w:rsidRDefault="00CD77F7" w:rsidP="0010288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5F04F742" w14:textId="5D78940E" w:rsidR="0010288E" w:rsidRPr="001340FE" w:rsidRDefault="0010288E" w:rsidP="0010288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SUPERINTENDENT</w:t>
      </w:r>
    </w:p>
    <w:p w14:paraId="5C8E8AB9" w14:textId="0B096F15" w:rsidR="00EF050B" w:rsidRPr="001340FE" w:rsidRDefault="00696708" w:rsidP="00EF050B">
      <w:pPr>
        <w:pStyle w:val="NoSpacing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Frances Koon</w:t>
      </w:r>
    </w:p>
    <w:p w14:paraId="636CBCB0" w14:textId="7D326B7D" w:rsidR="0010288E" w:rsidRDefault="00EF050B" w:rsidP="00EF050B">
      <w:pPr>
        <w:pStyle w:val="NoSpacing"/>
        <w:rPr>
          <w:rStyle w:val="Hyperlink"/>
          <w:rFonts w:ascii="Arial Narrow" w:eastAsia="Times New Roman" w:hAnsi="Arial Narrow" w:cstheme="minorHAnsi"/>
          <w:sz w:val="18"/>
          <w:szCs w:val="18"/>
        </w:rPr>
      </w:pPr>
      <w:r w:rsidRPr="00CD77F7">
        <w:rPr>
          <w:rFonts w:ascii="Arial Narrow" w:eastAsia="Times New Roman" w:hAnsi="Arial Narrow" w:cstheme="minorHAnsi"/>
          <w:color w:val="101010"/>
          <w:sz w:val="18"/>
          <w:szCs w:val="18"/>
        </w:rPr>
        <w:t>(c) 803.463.8872</w:t>
      </w:r>
      <w:r w:rsidR="0010288E" w:rsidRPr="00CD77F7">
        <w:rPr>
          <w:rFonts w:ascii="Arial Narrow" w:eastAsia="Times New Roman" w:hAnsi="Arial Narrow" w:cstheme="minorHAnsi"/>
          <w:color w:val="101010"/>
          <w:sz w:val="18"/>
          <w:szCs w:val="18"/>
        </w:rPr>
        <w:br/>
      </w:r>
      <w:hyperlink r:id="rId7" w:history="1">
        <w:r w:rsidR="0005751B" w:rsidRPr="00CD77F7">
          <w:rPr>
            <w:rStyle w:val="Hyperlink"/>
            <w:rFonts w:ascii="Arial Narrow" w:eastAsia="Times New Roman" w:hAnsi="Arial Narrow" w:cstheme="minorHAnsi"/>
            <w:sz w:val="18"/>
            <w:szCs w:val="18"/>
          </w:rPr>
          <w:t>franceskoon59@gmail.com</w:t>
        </w:r>
      </w:hyperlink>
    </w:p>
    <w:p w14:paraId="12529F1C" w14:textId="6E4A4708" w:rsidR="00CD77F7" w:rsidRDefault="00CD77F7" w:rsidP="00EF050B">
      <w:pPr>
        <w:pStyle w:val="NoSpacing"/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</w:pPr>
    </w:p>
    <w:p w14:paraId="3293FA83" w14:textId="57A1A083" w:rsidR="00A21F96" w:rsidRDefault="000A585B" w:rsidP="00EF050B">
      <w:pPr>
        <w:pStyle w:val="NoSpacing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AG </w:t>
      </w:r>
      <w:r w:rsidR="00D575D0" w:rsidRPr="00D575D0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ASSISTANT</w:t>
      </w:r>
    </w:p>
    <w:p w14:paraId="619A1B45" w14:textId="4F373AE1" w:rsidR="00D575D0" w:rsidRPr="00D575D0" w:rsidRDefault="00D575D0" w:rsidP="00EF050B">
      <w:pPr>
        <w:pStyle w:val="NoSpacing"/>
        <w:rPr>
          <w:rFonts w:ascii="Arial Narrow" w:eastAsia="Times New Roman" w:hAnsi="Arial Narrow" w:cstheme="minorHAnsi"/>
          <w:sz w:val="18"/>
          <w:szCs w:val="18"/>
        </w:rPr>
      </w:pPr>
      <w:r w:rsidRPr="00D575D0">
        <w:rPr>
          <w:rFonts w:ascii="Arial Narrow" w:eastAsia="Times New Roman" w:hAnsi="Arial Narrow" w:cstheme="minorHAnsi"/>
          <w:sz w:val="18"/>
          <w:szCs w:val="18"/>
        </w:rPr>
        <w:t>Frances Kirton</w:t>
      </w:r>
    </w:p>
    <w:p w14:paraId="14DA9DBC" w14:textId="0D7CBC86" w:rsidR="00D575D0" w:rsidRPr="00D575D0" w:rsidRDefault="00D575D0" w:rsidP="00EF050B">
      <w:pPr>
        <w:pStyle w:val="NoSpacing"/>
        <w:rPr>
          <w:rFonts w:ascii="Arial Narrow" w:eastAsia="Times New Roman" w:hAnsi="Arial Narrow" w:cstheme="minorHAnsi"/>
          <w:sz w:val="18"/>
          <w:szCs w:val="18"/>
        </w:rPr>
      </w:pPr>
      <w:r w:rsidRPr="00D575D0">
        <w:rPr>
          <w:rFonts w:ascii="Arial Narrow" w:eastAsia="Times New Roman" w:hAnsi="Arial Narrow" w:cstheme="minorHAnsi"/>
          <w:sz w:val="18"/>
          <w:szCs w:val="18"/>
        </w:rPr>
        <w:t>(c) 803.518.5260</w:t>
      </w:r>
    </w:p>
    <w:p w14:paraId="05591043" w14:textId="7FA89D96" w:rsidR="00D575D0" w:rsidRPr="00D575D0" w:rsidRDefault="003158EF" w:rsidP="00EF050B">
      <w:pPr>
        <w:pStyle w:val="NoSpacing"/>
        <w:rPr>
          <w:rFonts w:ascii="Arial Narrow" w:eastAsia="Times New Roman" w:hAnsi="Arial Narrow" w:cstheme="minorHAnsi"/>
          <w:color w:val="2F5496" w:themeColor="accent5" w:themeShade="BF"/>
          <w:sz w:val="18"/>
          <w:szCs w:val="18"/>
        </w:rPr>
      </w:pPr>
      <w:hyperlink r:id="rId8" w:history="1">
        <w:r w:rsidR="00D575D0" w:rsidRPr="00D575D0">
          <w:rPr>
            <w:rStyle w:val="Hyperlink"/>
            <w:rFonts w:ascii="Arial Narrow" w:eastAsia="Times New Roman" w:hAnsi="Arial Narrow" w:cstheme="minorHAnsi"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Fkirton@att.net</w:t>
        </w:r>
      </w:hyperlink>
      <w:r w:rsidR="00D575D0" w:rsidRPr="00D575D0">
        <w:rPr>
          <w:rFonts w:ascii="Arial Narrow" w:eastAsia="Times New Roman" w:hAnsi="Arial Narrow" w:cstheme="minorHAnsi"/>
          <w:color w:val="2F5496" w:themeColor="accent5" w:themeShade="BF"/>
          <w:sz w:val="18"/>
          <w:szCs w:val="18"/>
        </w:rPr>
        <w:t xml:space="preserve"> </w:t>
      </w:r>
    </w:p>
    <w:p w14:paraId="5D8F91D7" w14:textId="77777777" w:rsidR="00EC46F0" w:rsidRPr="001340FE" w:rsidRDefault="00EC46F0" w:rsidP="00EF050B">
      <w:pPr>
        <w:pStyle w:val="NoSpacing"/>
        <w:rPr>
          <w:rFonts w:ascii="Arial Narrow" w:eastAsia="Times New Roman" w:hAnsi="Arial Narrow" w:cstheme="minorHAnsi"/>
          <w:color w:val="101010"/>
          <w:sz w:val="18"/>
          <w:szCs w:val="18"/>
        </w:rPr>
      </w:pPr>
    </w:p>
    <w:p w14:paraId="67DAC024" w14:textId="2B6BE195" w:rsidR="0010288E" w:rsidRPr="001340FE" w:rsidRDefault="009A78E6" w:rsidP="00784FB4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>20</w:t>
      </w:r>
      <w:r w:rsidR="00A02F2D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>2</w:t>
      </w:r>
      <w:r w:rsidR="00AE578E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>3</w:t>
      </w:r>
      <w:r w:rsidR="0010288E" w:rsidRPr="001340FE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 xml:space="preserve"> IMPORTANT DATES</w:t>
      </w:r>
    </w:p>
    <w:p w14:paraId="192D6E89" w14:textId="0126632C" w:rsidR="001C0C21" w:rsidRPr="00351E45" w:rsidRDefault="001C0C21" w:rsidP="001C0C21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i/>
          <w:color w:val="101010"/>
          <w:sz w:val="18"/>
          <w:szCs w:val="18"/>
        </w:rPr>
      </w:pPr>
      <w:r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202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3</w:t>
      </w:r>
      <w:r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 xml:space="preserve"> SC State Fair – Oct 1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1</w:t>
      </w:r>
      <w:r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-2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2</w:t>
      </w:r>
    </w:p>
    <w:p w14:paraId="7EF63C68" w14:textId="41FCF90A" w:rsidR="001C0C21" w:rsidRPr="00BF0A51" w:rsidRDefault="001C0C21" w:rsidP="001C0C21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i/>
          <w:color w:val="101010"/>
          <w:sz w:val="18"/>
          <w:szCs w:val="18"/>
        </w:rPr>
      </w:pPr>
      <w:r w:rsidRPr="005D47F2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 xml:space="preserve">Open Entry Registration: </w:t>
      </w:r>
      <w:r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Jul</w:t>
      </w:r>
      <w:r w:rsidRPr="005D47F2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 xml:space="preserve"> 1 - Sept. 1</w:t>
      </w:r>
      <w:r w:rsidRPr="00BF0A51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</w:p>
    <w:p w14:paraId="5E0B062C" w14:textId="77777777" w:rsidR="00C734E2" w:rsidRPr="001340FE" w:rsidRDefault="0010288E" w:rsidP="00FA01B8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B915A7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Delivery Days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  <w:r w:rsidR="002E309D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–</w:t>
      </w:r>
      <w:r w:rsidR="005D6EC5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  <w:r w:rsidR="002E309D" w:rsidRPr="001340FE">
        <w:rPr>
          <w:rFonts w:ascii="Arial Narrow" w:eastAsia="Times New Roman" w:hAnsi="Arial Narrow" w:cstheme="minorHAnsi"/>
          <w:i/>
          <w:color w:val="101010"/>
          <w:sz w:val="18"/>
          <w:szCs w:val="18"/>
        </w:rPr>
        <w:t>Enter Gate 11 on Bluff Road</w:t>
      </w:r>
    </w:p>
    <w:p w14:paraId="67F8A18B" w14:textId="6AFA09E3" w:rsidR="00C734E2" w:rsidRPr="001340FE" w:rsidRDefault="009A78E6" w:rsidP="00FA01B8">
      <w:pPr>
        <w:pStyle w:val="ListParagraph"/>
        <w:numPr>
          <w:ilvl w:val="0"/>
          <w:numId w:val="19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b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Sunday, Oct. 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8</w:t>
      </w:r>
      <w:r w:rsidR="00B10AC8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–</w:t>
      </w:r>
      <w:r w:rsidR="00870F70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12:00 pm</w:t>
      </w:r>
      <w:r w:rsidR="0010288E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</w:t>
      </w:r>
      <w:r w:rsidR="002E309D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to 5:00 pm</w:t>
      </w:r>
    </w:p>
    <w:p w14:paraId="485A5059" w14:textId="4F7ABF9D" w:rsidR="00A023F2" w:rsidRPr="001340FE" w:rsidRDefault="009A78E6" w:rsidP="00FA01B8">
      <w:pPr>
        <w:pStyle w:val="ListParagraph"/>
        <w:numPr>
          <w:ilvl w:val="0"/>
          <w:numId w:val="19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b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Monday, Oct. 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9</w:t>
      </w:r>
      <w:r w:rsidR="00B10AC8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–</w:t>
      </w:r>
      <w:r w:rsidR="002E309D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8:00 am to 6:00 pm</w:t>
      </w:r>
    </w:p>
    <w:p w14:paraId="4BC95407" w14:textId="77777777" w:rsidR="00C734E2" w:rsidRPr="001340FE" w:rsidRDefault="0010288E" w:rsidP="005B2078">
      <w:pPr>
        <w:pStyle w:val="ListParagraph"/>
        <w:pBdr>
          <w:left w:val="single" w:sz="4" w:space="4" w:color="auto"/>
        </w:pBdr>
        <w:shd w:val="clear" w:color="auto" w:fill="FFFFFF"/>
        <w:spacing w:after="240" w:line="240" w:lineRule="auto"/>
        <w:ind w:left="360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860816">
        <w:rPr>
          <w:rFonts w:ascii="Arial Narrow" w:eastAsia="Times New Roman" w:hAnsi="Arial Narrow" w:cstheme="minorHAnsi"/>
          <w:i/>
          <w:color w:val="101010"/>
          <w:sz w:val="18"/>
          <w:szCs w:val="18"/>
          <w:highlight w:val="yellow"/>
        </w:rPr>
        <w:t>PLEASE NOTE: Exhibits must be delivered in person. Mailed or shipped exhibits will not be accepted.</w:t>
      </w:r>
    </w:p>
    <w:p w14:paraId="05A96764" w14:textId="688351F4" w:rsidR="00B03870" w:rsidRPr="001340FE" w:rsidRDefault="00E164C5" w:rsidP="00FA01B8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B915A7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Scarecrow Contest</w:t>
      </w:r>
      <w:r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– Saturday, Oct </w:t>
      </w:r>
      <w:r w:rsidR="00B03870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1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4</w:t>
      </w:r>
      <w:r w:rsidR="004A6FED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- 2:00 pm</w:t>
      </w:r>
    </w:p>
    <w:p w14:paraId="797C8C73" w14:textId="46AA2DD5" w:rsidR="00CD77F7" w:rsidRPr="00A0573A" w:rsidRDefault="0010288E" w:rsidP="00A0573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B915A7">
        <w:rPr>
          <w:rFonts w:ascii="Arial Narrow" w:eastAsia="Times New Roman" w:hAnsi="Arial Narrow" w:cstheme="minorHAnsi"/>
          <w:b/>
          <w:color w:val="101010"/>
          <w:sz w:val="18"/>
          <w:szCs w:val="18"/>
          <w:u w:val="single"/>
        </w:rPr>
        <w:t>Release of Exhibits</w:t>
      </w:r>
      <w:r w:rsidR="00C734E2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– </w:t>
      </w:r>
      <w:r w:rsidR="00E164C5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Monday, Oct</w:t>
      </w:r>
      <w:r w:rsidR="009A78E6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2</w:t>
      </w:r>
      <w:r w:rsidR="00AE578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3</w:t>
      </w:r>
      <w:r w:rsidR="002E309D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 xml:space="preserve"> - 8:00 am to </w:t>
      </w:r>
      <w:r w:rsidR="000C1052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6</w:t>
      </w:r>
      <w:r w:rsidR="002E309D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:00 pm</w:t>
      </w:r>
      <w:r w:rsidR="00F436D4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   </w:t>
      </w:r>
    </w:p>
    <w:p w14:paraId="6980E231" w14:textId="06AEC307" w:rsidR="0010288E" w:rsidRPr="001340FE" w:rsidRDefault="0010288E" w:rsidP="005B2078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>FEES</w:t>
      </w:r>
    </w:p>
    <w:p w14:paraId="3D187E4B" w14:textId="7DE30855" w:rsidR="00CD77F7" w:rsidRPr="00D575D0" w:rsidRDefault="009F2193" w:rsidP="00D575D0">
      <w:p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CD77F7">
        <w:rPr>
          <w:rFonts w:ascii="Arial Narrow" w:eastAsia="Times New Roman" w:hAnsi="Arial Narrow" w:cstheme="minorHAnsi"/>
          <w:color w:val="101010"/>
          <w:sz w:val="18"/>
          <w:szCs w:val="18"/>
        </w:rPr>
        <w:t>No Entry Fee</w:t>
      </w:r>
      <w:r w:rsidR="0010288E" w:rsidRPr="00CD77F7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</w:p>
    <w:p w14:paraId="1A7F150A" w14:textId="77777777" w:rsidR="003F0432" w:rsidRDefault="003F0432" w:rsidP="003F0432">
      <w:pPr>
        <w:pStyle w:val="NoSpacing"/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color w:val="2F5496" w:themeColor="accent5" w:themeShade="BF"/>
          <w:sz w:val="18"/>
          <w:szCs w:val="18"/>
        </w:rPr>
        <w:t>PREMIUM CHECKS</w:t>
      </w:r>
    </w:p>
    <w:p w14:paraId="1856EC50" w14:textId="77777777" w:rsidR="003F0432" w:rsidRDefault="003F0432" w:rsidP="003F0432">
      <w:pPr>
        <w:pStyle w:val="NoSpacing"/>
        <w:numPr>
          <w:ilvl w:val="0"/>
          <w:numId w:val="12"/>
        </w:numPr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Exhibitors awarded over $599 must provide to the Entry Office a valid, signed W-9 to receive premium (prize) monies. </w:t>
      </w:r>
    </w:p>
    <w:p w14:paraId="59B47E12" w14:textId="77777777" w:rsidR="003F0432" w:rsidRDefault="003F0432" w:rsidP="003F0432">
      <w:pPr>
        <w:pStyle w:val="NoSpacing"/>
        <w:numPr>
          <w:ilvl w:val="0"/>
          <w:numId w:val="12"/>
        </w:numPr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Premiums will be paid by check within thirty (30) days after the close of the Fair. </w:t>
      </w:r>
    </w:p>
    <w:p w14:paraId="7C555D8A" w14:textId="77777777" w:rsidR="003F0432" w:rsidRDefault="003F0432" w:rsidP="003F0432">
      <w:pPr>
        <w:pStyle w:val="NoSpacing"/>
        <w:numPr>
          <w:ilvl w:val="0"/>
          <w:numId w:val="12"/>
        </w:numPr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Premium checks not cashed in ninety (90) days of issue date become void and will not be reissued.</w:t>
      </w:r>
    </w:p>
    <w:p w14:paraId="71F271A3" w14:textId="77777777" w:rsidR="003F0432" w:rsidRDefault="003F0432" w:rsidP="003F0432">
      <w:pPr>
        <w:pStyle w:val="NoSpacing"/>
        <w:numPr>
          <w:ilvl w:val="0"/>
          <w:numId w:val="12"/>
        </w:numPr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Lost or stolen premium checks will not be reissued past sixty (60) days of original issue date.</w:t>
      </w:r>
    </w:p>
    <w:p w14:paraId="7CFE79D0" w14:textId="77777777" w:rsidR="003F0432" w:rsidRDefault="003F0432" w:rsidP="003F0432">
      <w:pPr>
        <w:pStyle w:val="NoSpacing"/>
        <w:numPr>
          <w:ilvl w:val="0"/>
          <w:numId w:val="12"/>
        </w:numPr>
        <w:pBdr>
          <w:left w:val="single" w:sz="4" w:space="4" w:color="auto"/>
        </w:pBd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No claim that a premium(s) has not been paid, or that there was a discrepancy in payment of the premium(s) won, will be considered when claim is made later than November 30 following close of the Fair.  </w:t>
      </w:r>
    </w:p>
    <w:p w14:paraId="329EED1C" w14:textId="09AD24F7" w:rsidR="006143FD" w:rsidRDefault="006143FD" w:rsidP="000A585B">
      <w:pPr>
        <w:pStyle w:val="NoSpacing"/>
        <w:ind w:left="360"/>
        <w:rPr>
          <w:rFonts w:ascii="Arial Narrow" w:hAnsi="Arial Narrow" w:cstheme="minorHAnsi"/>
          <w:sz w:val="18"/>
          <w:szCs w:val="18"/>
        </w:rPr>
      </w:pPr>
    </w:p>
    <w:p w14:paraId="526FD060" w14:textId="2B62DA75" w:rsidR="00AE578E" w:rsidRDefault="00AE578E" w:rsidP="000A585B">
      <w:pPr>
        <w:pStyle w:val="NoSpacing"/>
        <w:ind w:left="360"/>
        <w:rPr>
          <w:rFonts w:ascii="Arial Narrow" w:hAnsi="Arial Narrow" w:cstheme="minorHAnsi"/>
          <w:sz w:val="18"/>
          <w:szCs w:val="18"/>
        </w:rPr>
      </w:pPr>
    </w:p>
    <w:p w14:paraId="0A638D74" w14:textId="77777777" w:rsidR="00860816" w:rsidRPr="001340FE" w:rsidRDefault="00860816" w:rsidP="000A585B">
      <w:pPr>
        <w:pStyle w:val="NoSpacing"/>
        <w:ind w:left="360"/>
        <w:rPr>
          <w:rFonts w:ascii="Arial Narrow" w:hAnsi="Arial Narrow" w:cstheme="minorHAnsi"/>
          <w:sz w:val="18"/>
          <w:szCs w:val="18"/>
        </w:rPr>
      </w:pPr>
    </w:p>
    <w:p w14:paraId="15A93EED" w14:textId="77777777" w:rsidR="001340FE" w:rsidRPr="001340FE" w:rsidRDefault="001340FE" w:rsidP="0010288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</w:p>
    <w:p w14:paraId="18DFBEA0" w14:textId="6FB1C9FA" w:rsidR="0010288E" w:rsidRPr="001340FE" w:rsidRDefault="00870F70" w:rsidP="00E164C5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  <w:t>RULES and REGULATIONS</w:t>
      </w:r>
    </w:p>
    <w:p w14:paraId="23C57582" w14:textId="2BD368EC" w:rsidR="00CD77F7" w:rsidRPr="00CD77F7" w:rsidRDefault="0010288E" w:rsidP="00CD77F7">
      <w:p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sz w:val="18"/>
          <w:szCs w:val="18"/>
        </w:rPr>
      </w:pPr>
      <w:r w:rsidRPr="001340FE">
        <w:rPr>
          <w:rFonts w:ascii="Arial Narrow" w:eastAsia="Times New Roman" w:hAnsi="Arial Narrow" w:cstheme="minorHAnsi"/>
          <w:sz w:val="18"/>
          <w:szCs w:val="18"/>
        </w:rPr>
        <w:t xml:space="preserve">The South Carolina State Fair </w:t>
      </w:r>
      <w:r w:rsidRPr="00B056D9">
        <w:rPr>
          <w:rFonts w:ascii="Arial Narrow" w:eastAsia="Times New Roman" w:hAnsi="Arial Narrow" w:cstheme="minorHAnsi"/>
          <w:sz w:val="18"/>
          <w:szCs w:val="18"/>
        </w:rPr>
        <w:t>General Rules and Regulations</w:t>
      </w:r>
      <w:r w:rsidRPr="001340FE">
        <w:rPr>
          <w:rFonts w:ascii="Arial Narrow" w:eastAsia="Times New Roman" w:hAnsi="Arial Narrow" w:cstheme="minorHAnsi"/>
          <w:sz w:val="18"/>
          <w:szCs w:val="18"/>
        </w:rPr>
        <w:t xml:space="preserve"> shall apply</w:t>
      </w:r>
      <w:r w:rsidR="00CD77F7">
        <w:rPr>
          <w:rFonts w:ascii="Arial Narrow" w:eastAsia="Times New Roman" w:hAnsi="Arial Narrow" w:cstheme="minorHAnsi"/>
          <w:sz w:val="18"/>
          <w:szCs w:val="18"/>
        </w:rPr>
        <w:t xml:space="preserve"> in addition to the rules</w:t>
      </w:r>
      <w:r w:rsidR="009B25FA">
        <w:rPr>
          <w:rFonts w:ascii="Arial Narrow" w:eastAsia="Times New Roman" w:hAnsi="Arial Narrow" w:cstheme="minorHAnsi"/>
          <w:sz w:val="18"/>
          <w:szCs w:val="18"/>
        </w:rPr>
        <w:t xml:space="preserve"> stated in this guide</w:t>
      </w:r>
      <w:r w:rsidRPr="001340FE">
        <w:rPr>
          <w:rFonts w:ascii="Arial Narrow" w:eastAsia="Times New Roman" w:hAnsi="Arial Narrow" w:cstheme="minorHAnsi"/>
          <w:sz w:val="18"/>
          <w:szCs w:val="18"/>
        </w:rPr>
        <w:t>.</w:t>
      </w:r>
    </w:p>
    <w:p w14:paraId="63FCB6C2" w14:textId="724D8A74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ELIGIBILITY REQUIREMENTS</w:t>
      </w:r>
    </w:p>
    <w:p w14:paraId="384A2FE9" w14:textId="5DB77D9B" w:rsidR="008929D5" w:rsidRPr="001340FE" w:rsidRDefault="0010288E" w:rsidP="005B2078">
      <w:p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Exhibitor must be a</w:t>
      </w:r>
      <w:r w:rsidR="001263AF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living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resident of South Carolina and entries must have been grown by the exhibitor in South Carolina.</w:t>
      </w:r>
    </w:p>
    <w:p w14:paraId="65ED4C0C" w14:textId="36F78B69" w:rsidR="00AE1739" w:rsidRDefault="00A21F96" w:rsidP="00AE1739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ONLINE </w:t>
      </w:r>
      <w:r w:rsidR="00AE1739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ENTRY REGISTRATION</w:t>
      </w:r>
    </w:p>
    <w:p w14:paraId="2BF1B528" w14:textId="77EF4C7C" w:rsidR="00C9100C" w:rsidRPr="003158EF" w:rsidRDefault="008929D5" w:rsidP="00C9100C">
      <w:pPr>
        <w:pStyle w:val="ListParagraph"/>
        <w:numPr>
          <w:ilvl w:val="0"/>
          <w:numId w:val="25"/>
        </w:numPr>
        <w:pBdr>
          <w:left w:val="single" w:sz="4" w:space="4" w:color="auto"/>
        </w:pBdr>
        <w:shd w:val="clear" w:color="auto" w:fill="FFFFFF"/>
        <w:spacing w:after="240" w:line="254" w:lineRule="auto"/>
        <w:rPr>
          <w:rFonts w:ascii="Arial Narrow" w:hAnsi="Arial Narrow" w:cstheme="minorHAnsi"/>
          <w:color w:val="101010"/>
          <w:sz w:val="18"/>
          <w:szCs w:val="18"/>
          <w:highlight w:val="yellow"/>
        </w:rPr>
      </w:pPr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Online </w:t>
      </w:r>
      <w:r w:rsidR="00A21F96"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entry </w:t>
      </w:r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>r</w:t>
      </w:r>
      <w:r w:rsidR="00AE1739"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egistration is </w:t>
      </w:r>
      <w:r w:rsidR="00A21F96"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>the preferred method for registering entries. A link to</w:t>
      </w:r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 </w:t>
      </w:r>
      <w:proofErr w:type="spellStart"/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>ShoWorks</w:t>
      </w:r>
      <w:proofErr w:type="spellEnd"/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 entry system </w:t>
      </w:r>
      <w:r w:rsidR="00A21F96"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is </w:t>
      </w:r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found on the Competitions page at </w:t>
      </w:r>
      <w:hyperlink r:id="rId9" w:history="1">
        <w:r w:rsidRPr="003158EF">
          <w:rPr>
            <w:rStyle w:val="Hyperlink"/>
            <w:rFonts w:ascii="Arial Narrow" w:hAnsi="Arial Narrow" w:cstheme="minorHAnsi"/>
            <w:sz w:val="18"/>
            <w:szCs w:val="18"/>
            <w:highlight w:val="yellow"/>
          </w:rPr>
          <w:t>www.scstatefair.org</w:t>
        </w:r>
      </w:hyperlink>
      <w:r w:rsidRPr="003158EF">
        <w:rPr>
          <w:rFonts w:ascii="Arial Narrow" w:hAnsi="Arial Narrow" w:cstheme="minorHAnsi"/>
          <w:color w:val="101010"/>
          <w:sz w:val="18"/>
          <w:szCs w:val="18"/>
          <w:highlight w:val="yellow"/>
        </w:rPr>
        <w:t xml:space="preserve">. </w:t>
      </w:r>
    </w:p>
    <w:p w14:paraId="08FC3A99" w14:textId="77777777" w:rsidR="00C9100C" w:rsidRPr="00C9100C" w:rsidRDefault="0010288E" w:rsidP="00C9100C">
      <w:pPr>
        <w:pStyle w:val="ListParagraph"/>
        <w:numPr>
          <w:ilvl w:val="0"/>
          <w:numId w:val="25"/>
        </w:numPr>
        <w:pBdr>
          <w:left w:val="single" w:sz="4" w:space="4" w:color="auto"/>
        </w:pBdr>
        <w:shd w:val="clear" w:color="auto" w:fill="FFFFFF"/>
        <w:spacing w:after="240" w:line="254" w:lineRule="auto"/>
        <w:rPr>
          <w:rFonts w:ascii="Arial Narrow" w:hAnsi="Arial Narrow" w:cstheme="minorHAnsi"/>
          <w:color w:val="101010"/>
          <w:sz w:val="18"/>
          <w:szCs w:val="18"/>
        </w:rPr>
      </w:pPr>
      <w:r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>Online entry registrations are c</w:t>
      </w:r>
      <w:r w:rsidR="002E309D"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>onfirmed at time of submission.</w:t>
      </w:r>
    </w:p>
    <w:p w14:paraId="4738EB4E" w14:textId="51AC0519" w:rsidR="002E309D" w:rsidRPr="00A21F96" w:rsidRDefault="0010288E" w:rsidP="00C9100C">
      <w:pPr>
        <w:pStyle w:val="ListParagraph"/>
        <w:numPr>
          <w:ilvl w:val="0"/>
          <w:numId w:val="25"/>
        </w:numPr>
        <w:pBdr>
          <w:left w:val="single" w:sz="4" w:space="4" w:color="auto"/>
        </w:pBdr>
        <w:shd w:val="clear" w:color="auto" w:fill="FFFFFF"/>
        <w:spacing w:after="240" w:line="254" w:lineRule="auto"/>
        <w:rPr>
          <w:rFonts w:ascii="Arial Narrow" w:hAnsi="Arial Narrow" w:cstheme="minorHAnsi"/>
          <w:color w:val="101010"/>
          <w:sz w:val="18"/>
          <w:szCs w:val="18"/>
        </w:rPr>
      </w:pPr>
      <w:r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>Please print</w:t>
      </w:r>
      <w:r w:rsidR="008929D5"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>/save</w:t>
      </w:r>
      <w:r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and bring you</w:t>
      </w:r>
      <w:r w:rsidR="002E309D" w:rsidRPr="00C9100C">
        <w:rPr>
          <w:rFonts w:ascii="Arial Narrow" w:eastAsia="Times New Roman" w:hAnsi="Arial Narrow" w:cstheme="minorHAnsi"/>
          <w:color w:val="101010"/>
          <w:sz w:val="18"/>
          <w:szCs w:val="18"/>
        </w:rPr>
        <w:t>r confirmation on Delivery Day.</w:t>
      </w:r>
    </w:p>
    <w:p w14:paraId="4F4C74A3" w14:textId="48132EFE" w:rsidR="00A21F96" w:rsidRPr="00AE578E" w:rsidRDefault="00A21F96" w:rsidP="00C9100C">
      <w:pPr>
        <w:pStyle w:val="ListParagraph"/>
        <w:numPr>
          <w:ilvl w:val="0"/>
          <w:numId w:val="25"/>
        </w:numPr>
        <w:pBdr>
          <w:left w:val="single" w:sz="4" w:space="4" w:color="auto"/>
        </w:pBdr>
        <w:shd w:val="clear" w:color="auto" w:fill="FFFFFF"/>
        <w:spacing w:after="240" w:line="254" w:lineRule="auto"/>
        <w:rPr>
          <w:rFonts w:ascii="Arial Narrow" w:hAnsi="Arial Narrow" w:cstheme="minorHAnsi"/>
          <w:color w:val="101010"/>
          <w:sz w:val="18"/>
          <w:szCs w:val="18"/>
          <w:highlight w:val="yellow"/>
        </w:rPr>
      </w:pPr>
      <w:r w:rsidRPr="00AE578E">
        <w:rPr>
          <w:rFonts w:ascii="Arial Narrow" w:eastAsia="Times New Roman" w:hAnsi="Arial Narrow" w:cstheme="minorHAnsi"/>
          <w:color w:val="101010"/>
          <w:sz w:val="18"/>
          <w:szCs w:val="18"/>
          <w:highlight w:val="yellow"/>
        </w:rPr>
        <w:t>An exhibitor may opt to mail an entry form and must include a self-addressed, stamped legal size envelope to receive a return confirmation that the entry form was received.</w:t>
      </w:r>
    </w:p>
    <w:p w14:paraId="51E28D0F" w14:textId="77777777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LIMITATIONS</w:t>
      </w:r>
    </w:p>
    <w:p w14:paraId="7B4A64B8" w14:textId="77777777" w:rsidR="008406B3" w:rsidRPr="001340FE" w:rsidRDefault="0010288E" w:rsidP="00FA01B8">
      <w:pPr>
        <w:pStyle w:val="ListParagraph"/>
        <w:numPr>
          <w:ilvl w:val="0"/>
          <w:numId w:val="15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Exhibitor may register one (1) entry per class, with exception of </w:t>
      </w:r>
      <w:r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Honey and Wine Divisions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where multiple entries (from different years/vintage years) may be placed in one class by same exhibitor. </w:t>
      </w:r>
    </w:p>
    <w:p w14:paraId="7006D2BD" w14:textId="77777777" w:rsidR="00E164C5" w:rsidRPr="001340FE" w:rsidRDefault="0010288E" w:rsidP="00FA01B8">
      <w:pPr>
        <w:pStyle w:val="ListParagraph"/>
        <w:numPr>
          <w:ilvl w:val="0"/>
          <w:numId w:val="15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All entries not in accordance with the schedule will be disqualified.</w:t>
      </w:r>
    </w:p>
    <w:p w14:paraId="1075DF56" w14:textId="1F266017" w:rsidR="00AE1739" w:rsidRDefault="00AE1739" w:rsidP="00AE1739">
      <w:pPr>
        <w:pBdr>
          <w:left w:val="single" w:sz="4" w:space="4" w:color="auto"/>
        </w:pBdr>
        <w:shd w:val="clear" w:color="auto" w:fill="FFFFFF"/>
        <w:spacing w:after="0"/>
        <w:rPr>
          <w:rFonts w:ascii="Arial Narrow" w:hAnsi="Arial Narrow" w:cstheme="minorHAnsi"/>
          <w:b/>
          <w:bCs/>
          <w:color w:val="2F5496" w:themeColor="accent5" w:themeShade="BF"/>
          <w:sz w:val="18"/>
          <w:szCs w:val="18"/>
        </w:rPr>
      </w:pPr>
      <w:r>
        <w:rPr>
          <w:rFonts w:ascii="Arial Narrow" w:hAnsi="Arial Narrow" w:cstheme="minorHAnsi"/>
          <w:b/>
          <w:bCs/>
          <w:color w:val="2F5496" w:themeColor="accent5" w:themeShade="BF"/>
          <w:sz w:val="18"/>
          <w:szCs w:val="18"/>
        </w:rPr>
        <w:t xml:space="preserve">ENTRY TAGS </w:t>
      </w:r>
    </w:p>
    <w:p w14:paraId="15059872" w14:textId="0F0F4DAF" w:rsidR="00AE1739" w:rsidRPr="008929D5" w:rsidRDefault="00AE1739" w:rsidP="00FA01B8">
      <w:pPr>
        <w:pStyle w:val="ListParagraph"/>
        <w:numPr>
          <w:ilvl w:val="0"/>
          <w:numId w:val="24"/>
        </w:numPr>
        <w:pBdr>
          <w:left w:val="single" w:sz="4" w:space="4" w:color="auto"/>
        </w:pBdr>
        <w:shd w:val="clear" w:color="auto" w:fill="FFFFFF"/>
        <w:spacing w:after="240" w:line="256" w:lineRule="auto"/>
        <w:rPr>
          <w:rFonts w:ascii="Arial Narrow" w:hAnsi="Arial Narrow" w:cstheme="minorHAnsi"/>
          <w:sz w:val="18"/>
          <w:szCs w:val="18"/>
        </w:rPr>
      </w:pPr>
      <w:r w:rsidRPr="008929D5">
        <w:rPr>
          <w:rFonts w:ascii="Arial Narrow" w:hAnsi="Arial Narrow" w:cstheme="minorHAnsi"/>
          <w:sz w:val="18"/>
          <w:szCs w:val="18"/>
          <w:u w:val="single"/>
        </w:rPr>
        <w:t>Entry tags will not be mailed</w:t>
      </w:r>
      <w:r w:rsidRPr="008929D5">
        <w:rPr>
          <w:rFonts w:ascii="Arial Narrow" w:hAnsi="Arial Narrow" w:cstheme="minorHAnsi"/>
          <w:sz w:val="18"/>
          <w:szCs w:val="18"/>
        </w:rPr>
        <w:t>. Entry tags will be pr</w:t>
      </w:r>
      <w:r w:rsidR="00B056D9" w:rsidRPr="008929D5">
        <w:rPr>
          <w:rFonts w:ascii="Arial Narrow" w:hAnsi="Arial Narrow" w:cstheme="minorHAnsi"/>
          <w:sz w:val="18"/>
          <w:szCs w:val="18"/>
        </w:rPr>
        <w:t>ovided</w:t>
      </w:r>
      <w:r w:rsidRPr="008929D5">
        <w:rPr>
          <w:rFonts w:ascii="Arial Narrow" w:hAnsi="Arial Narrow" w:cstheme="minorHAnsi"/>
          <w:sz w:val="18"/>
          <w:szCs w:val="18"/>
        </w:rPr>
        <w:t xml:space="preserve"> at time of delivery of exhibit(s) to the fair.</w:t>
      </w:r>
    </w:p>
    <w:p w14:paraId="50CF8C14" w14:textId="5CA9367E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DELIVERY OF EXHIBITS TO FAIR</w:t>
      </w:r>
      <w:r w:rsidR="007619A0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Gate 11 on Bluff Road</w:t>
      </w:r>
    </w:p>
    <w:p w14:paraId="453DB900" w14:textId="77777777" w:rsidR="00E001B2" w:rsidRPr="001340FE" w:rsidRDefault="0010288E" w:rsidP="005B2078">
      <w:p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Agriculture exhibits will be received in the Ellison Building only during the dates</w:t>
      </w:r>
      <w:r w:rsidR="009D4917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and times listed under the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  <w:r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Important Dat</w:t>
      </w:r>
      <w:r w:rsidR="009D0626" w:rsidRPr="001340FE">
        <w:rPr>
          <w:rFonts w:ascii="Arial Narrow" w:eastAsia="Times New Roman" w:hAnsi="Arial Narrow" w:cstheme="minorHAnsi"/>
          <w:b/>
          <w:color w:val="101010"/>
          <w:sz w:val="18"/>
          <w:szCs w:val="18"/>
        </w:rPr>
        <w:t>es</w:t>
      </w:r>
      <w:r w:rsidR="009D4917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schedule.</w:t>
      </w:r>
    </w:p>
    <w:p w14:paraId="6BEF17C1" w14:textId="77777777" w:rsidR="0010288E" w:rsidRPr="001340FE" w:rsidRDefault="0010288E" w:rsidP="00E001B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JUDGING</w:t>
      </w:r>
    </w:p>
    <w:p w14:paraId="4E6F3063" w14:textId="58F65D62" w:rsidR="008406B3" w:rsidRDefault="0010288E" w:rsidP="00FA01B8">
      <w:pPr>
        <w:pStyle w:val="ListParagraph"/>
        <w:numPr>
          <w:ilvl w:val="0"/>
          <w:numId w:val="16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Judg</w:t>
      </w:r>
      <w:r w:rsidR="009D4917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ing will take place on the Tuesday 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prior to Opening Day of Fa</w:t>
      </w:r>
      <w:r w:rsidR="008406B3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ir and is closed to the public.</w:t>
      </w:r>
    </w:p>
    <w:p w14:paraId="7E6968D7" w14:textId="3E5F39E1" w:rsidR="00C9100C" w:rsidRPr="001340FE" w:rsidRDefault="00C9100C" w:rsidP="00FA01B8">
      <w:pPr>
        <w:pStyle w:val="ListParagraph"/>
        <w:numPr>
          <w:ilvl w:val="0"/>
          <w:numId w:val="16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>
        <w:rPr>
          <w:rFonts w:ascii="Arial Narrow" w:eastAsia="Times New Roman" w:hAnsi="Arial Narrow" w:cstheme="minorHAnsi"/>
          <w:color w:val="101010"/>
          <w:sz w:val="18"/>
          <w:szCs w:val="18"/>
        </w:rPr>
        <w:t>Judging results will be posted to the website once received and processed.</w:t>
      </w:r>
    </w:p>
    <w:p w14:paraId="5EE27406" w14:textId="0CEF99C8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RESTRICTIONS</w:t>
      </w:r>
    </w:p>
    <w:p w14:paraId="308A001E" w14:textId="77777777" w:rsidR="0010288E" w:rsidRPr="001340FE" w:rsidRDefault="0010288E" w:rsidP="005B2078">
      <w:p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Spanish </w:t>
      </w:r>
      <w:r w:rsidR="00870F70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moss</w:t>
      </w: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, nor any other highly flammable substance, is NOT allowed in any building on the fairgrounds.</w:t>
      </w:r>
    </w:p>
    <w:p w14:paraId="393354FE" w14:textId="5834FC1F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CARE OF EXHIBITS DURING FAIR</w:t>
      </w:r>
    </w:p>
    <w:p w14:paraId="015062CD" w14:textId="27802F13" w:rsidR="008406B3" w:rsidRPr="001340FE" w:rsidRDefault="00870F70" w:rsidP="00FA01B8">
      <w:pPr>
        <w:pStyle w:val="ListParagraph"/>
        <w:numPr>
          <w:ilvl w:val="0"/>
          <w:numId w:val="17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T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he </w:t>
      </w:r>
      <w:r w:rsidR="00D66C7F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agriculture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  <w:r w:rsidR="00AE578E">
        <w:rPr>
          <w:rFonts w:ascii="Arial Narrow" w:eastAsia="Times New Roman" w:hAnsi="Arial Narrow" w:cstheme="minorHAnsi"/>
          <w:color w:val="101010"/>
          <w:sz w:val="18"/>
          <w:szCs w:val="18"/>
        </w:rPr>
        <w:t>s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uperintendent reserves the right to maintain all exhibits in show condition. </w:t>
      </w:r>
    </w:p>
    <w:p w14:paraId="03EB13BD" w14:textId="77777777" w:rsidR="0010288E" w:rsidRPr="001340FE" w:rsidRDefault="0010288E" w:rsidP="00FA01B8">
      <w:pPr>
        <w:pStyle w:val="ListParagraph"/>
        <w:numPr>
          <w:ilvl w:val="0"/>
          <w:numId w:val="17"/>
        </w:numPr>
        <w:pBdr>
          <w:left w:val="single" w:sz="4" w:space="4" w:color="auto"/>
        </w:pBdr>
        <w:shd w:val="clear" w:color="auto" w:fill="FFFFFF"/>
        <w:spacing w:after="24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If an exhibit deteriorates to where it detracts from the entire exhibit, it will be removed from the exhibition area.</w:t>
      </w:r>
    </w:p>
    <w:p w14:paraId="6C60F527" w14:textId="77777777" w:rsidR="0010288E" w:rsidRPr="001340FE" w:rsidRDefault="0010288E" w:rsidP="00A023F2">
      <w:p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RELEASE OF EXHIBITS</w:t>
      </w:r>
    </w:p>
    <w:p w14:paraId="5EA9C70B" w14:textId="2AD59481" w:rsidR="008406B3" w:rsidRPr="001340FE" w:rsidRDefault="00CD77F7" w:rsidP="00FA01B8">
      <w:pPr>
        <w:pStyle w:val="ListParagraph"/>
        <w:numPr>
          <w:ilvl w:val="0"/>
          <w:numId w:val="18"/>
        </w:num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Exhibits will be released on Monday, Oct. 2</w:t>
      </w:r>
      <w:r w:rsidR="00AE578E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3</w:t>
      </w:r>
      <w:r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 xml:space="preserve">. 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The Fair will not be responsible for exhibits or ri</w:t>
      </w:r>
      <w:r w:rsidR="00870F70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bbons left past this time</w:t>
      </w:r>
      <w:r>
        <w:rPr>
          <w:rFonts w:ascii="Arial Narrow" w:eastAsia="Times New Roman" w:hAnsi="Arial Narrow" w:cstheme="minorHAnsi"/>
          <w:color w:val="101010"/>
          <w:sz w:val="18"/>
          <w:szCs w:val="18"/>
        </w:rPr>
        <w:t>.</w:t>
      </w:r>
    </w:p>
    <w:p w14:paraId="3245E4E9" w14:textId="77777777" w:rsidR="008406B3" w:rsidRPr="001340FE" w:rsidRDefault="0010288E" w:rsidP="00FA01B8">
      <w:pPr>
        <w:pStyle w:val="ListParagraph"/>
        <w:numPr>
          <w:ilvl w:val="0"/>
          <w:numId w:val="18"/>
        </w:numPr>
        <w:pBdr>
          <w:lef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r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Unclaimed exhibits become the property of the SC State Fair and will be disp</w:t>
      </w:r>
      <w:r w:rsidR="008406B3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t>osed of or donated to charity.</w:t>
      </w:r>
    </w:p>
    <w:p w14:paraId="7A3CA744" w14:textId="77777777" w:rsidR="00C9100C" w:rsidRDefault="00C9100C" w:rsidP="008406B3">
      <w:pPr>
        <w:pStyle w:val="ListParagraph"/>
        <w:shd w:val="clear" w:color="auto" w:fill="FFFFFF"/>
        <w:spacing w:after="0" w:line="240" w:lineRule="auto"/>
        <w:ind w:left="0"/>
        <w:rPr>
          <w:rFonts w:ascii="Arial Narrow" w:eastAsia="Times New Roman" w:hAnsi="Arial Narrow" w:cstheme="minorHAnsi"/>
          <w:b/>
          <w:bCs/>
          <w:color w:val="484848"/>
          <w:sz w:val="18"/>
          <w:szCs w:val="18"/>
        </w:rPr>
      </w:pPr>
    </w:p>
    <w:p w14:paraId="475B3641" w14:textId="1F9AD296" w:rsidR="00C9100C" w:rsidRPr="001340FE" w:rsidRDefault="00D575D0" w:rsidP="00C9100C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484848"/>
          <w:sz w:val="18"/>
          <w:szCs w:val="18"/>
        </w:rPr>
      </w:pPr>
      <w:r>
        <w:rPr>
          <w:noProof/>
        </w:rPr>
        <w:drawing>
          <wp:inline distT="0" distB="0" distL="0" distR="0" wp14:anchorId="118D99EA" wp14:editId="04E8278D">
            <wp:extent cx="1085850" cy="981075"/>
            <wp:effectExtent l="0" t="0" r="0" b="9525"/>
            <wp:docPr id="7" name="Picture 7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C5D2" w14:textId="77777777" w:rsidR="00917968" w:rsidRPr="000C1052" w:rsidRDefault="00F67D42" w:rsidP="000C10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Style w:val="Hyperlink"/>
          <w:rFonts w:ascii="Arial Narrow" w:eastAsia="Times New Roman" w:hAnsi="Arial Narrow" w:cstheme="minorHAnsi"/>
          <w:b/>
          <w:bCs/>
          <w:color w:val="2F5496" w:themeColor="accent5" w:themeShade="BF"/>
          <w:u w:val="none"/>
        </w:rPr>
      </w:pPr>
      <w:r>
        <w:rPr>
          <w:noProof/>
        </w:rPr>
        <w:lastRenderedPageBreak/>
        <w:drawing>
          <wp:inline distT="0" distB="0" distL="0" distR="0" wp14:anchorId="7DF34584" wp14:editId="7F963864">
            <wp:extent cx="866775" cy="1171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C3024" wp14:editId="71EBCBD2">
            <wp:extent cx="9810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5B21D" wp14:editId="372AED97">
            <wp:extent cx="93345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D890" w14:textId="77777777" w:rsidR="000C1052" w:rsidRDefault="000C1052" w:rsidP="009C5B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</w:pPr>
    </w:p>
    <w:p w14:paraId="02D4ECE6" w14:textId="77777777" w:rsidR="009C5B2A" w:rsidRPr="00C9100C" w:rsidRDefault="003158EF" w:rsidP="009C5B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2F5496" w:themeColor="accent5" w:themeShade="BF"/>
          <w:sz w:val="28"/>
          <w:szCs w:val="28"/>
        </w:rPr>
      </w:pPr>
      <w:hyperlink r:id="rId14" w:history="1">
        <w:r w:rsidR="00B03870" w:rsidRPr="00C9100C">
          <w:rPr>
            <w:rStyle w:val="Hyperlink"/>
            <w:rFonts w:ascii="Arial Narrow" w:eastAsia="Times New Roman" w:hAnsi="Arial Narrow" w:cstheme="minorHAnsi"/>
            <w:b/>
            <w:bCs/>
            <w:sz w:val="28"/>
            <w:szCs w:val="28"/>
          </w:rPr>
          <w:t>SCARECROW</w:t>
        </w:r>
        <w:r w:rsidR="00F67D42" w:rsidRPr="00C9100C">
          <w:rPr>
            <w:rStyle w:val="Hyperlink"/>
            <w:rFonts w:ascii="Arial Narrow" w:eastAsia="Times New Roman" w:hAnsi="Arial Narrow" w:cstheme="minorHAnsi"/>
            <w:b/>
            <w:bCs/>
            <w:sz w:val="28"/>
            <w:szCs w:val="28"/>
          </w:rPr>
          <w:t xml:space="preserve"> </w:t>
        </w:r>
        <w:r w:rsidR="00B03870" w:rsidRPr="00C9100C">
          <w:rPr>
            <w:rStyle w:val="Hyperlink"/>
            <w:rFonts w:ascii="Arial Narrow" w:eastAsia="Times New Roman" w:hAnsi="Arial Narrow" w:cstheme="minorHAnsi"/>
            <w:b/>
            <w:bCs/>
            <w:sz w:val="28"/>
            <w:szCs w:val="28"/>
          </w:rPr>
          <w:t>CONTEST</w:t>
        </w:r>
      </w:hyperlink>
    </w:p>
    <w:p w14:paraId="38C0152F" w14:textId="77777777" w:rsidR="00C9100C" w:rsidRDefault="00C9100C" w:rsidP="009C5B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3D90EC33" w14:textId="774024F7" w:rsidR="00412FD6" w:rsidRPr="00C9100C" w:rsidRDefault="00917968" w:rsidP="009C5B2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2F5496" w:themeColor="accent5" w:themeShade="BF"/>
          <w:sz w:val="24"/>
          <w:szCs w:val="24"/>
        </w:rPr>
      </w:pPr>
      <w:r w:rsidRPr="00C9100C">
        <w:rPr>
          <w:rFonts w:ascii="Arial Narrow" w:eastAsia="Times New Roman" w:hAnsi="Arial Narrow" w:cstheme="minorHAnsi"/>
          <w:b/>
          <w:bCs/>
          <w:color w:val="2F5496" w:themeColor="accent5" w:themeShade="BF"/>
          <w:sz w:val="24"/>
          <w:szCs w:val="24"/>
        </w:rPr>
        <w:t>Saturday, Oct 1</w:t>
      </w:r>
      <w:r w:rsidR="00AE578E">
        <w:rPr>
          <w:rFonts w:ascii="Arial Narrow" w:eastAsia="Times New Roman" w:hAnsi="Arial Narrow" w:cstheme="minorHAnsi"/>
          <w:b/>
          <w:bCs/>
          <w:color w:val="2F5496" w:themeColor="accent5" w:themeShade="BF"/>
          <w:sz w:val="24"/>
          <w:szCs w:val="24"/>
        </w:rPr>
        <w:t>4</w:t>
      </w:r>
      <w:r w:rsidRPr="00C9100C">
        <w:rPr>
          <w:rFonts w:ascii="Arial Narrow" w:eastAsia="Times New Roman" w:hAnsi="Arial Narrow" w:cstheme="minorHAnsi"/>
          <w:b/>
          <w:bCs/>
          <w:color w:val="2F5496" w:themeColor="accent5" w:themeShade="BF"/>
          <w:sz w:val="24"/>
          <w:szCs w:val="24"/>
        </w:rPr>
        <w:t xml:space="preserve"> at 2:00 pm</w:t>
      </w:r>
    </w:p>
    <w:p w14:paraId="7BC246A7" w14:textId="640AB7A9" w:rsidR="000C1052" w:rsidRPr="00C9100C" w:rsidRDefault="000C1052" w:rsidP="00675D3D">
      <w:pPr>
        <w:pStyle w:val="ListParagraph"/>
        <w:shd w:val="clear" w:color="auto" w:fill="FFFFFF"/>
        <w:spacing w:after="0" w:line="240" w:lineRule="auto"/>
        <w:ind w:left="0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u w:val="single"/>
        </w:rPr>
      </w:pPr>
    </w:p>
    <w:p w14:paraId="671D7B9D" w14:textId="77777777" w:rsidR="000C1052" w:rsidRPr="00C9100C" w:rsidRDefault="000C1052" w:rsidP="00675D3D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03EC2615" w14:textId="77777777" w:rsidR="003A53C4" w:rsidRPr="00675D3D" w:rsidRDefault="009C5B2A" w:rsidP="00675D3D">
      <w:pPr>
        <w:pStyle w:val="ListParagraph"/>
        <w:pBdr>
          <w:lef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675D3D">
        <w:rPr>
          <w:rFonts w:ascii="Arial Narrow" w:eastAsia="Times New Roman" w:hAnsi="Arial Narrow" w:cstheme="minorHAnsi"/>
          <w:sz w:val="18"/>
          <w:szCs w:val="18"/>
        </w:rPr>
        <w:t>Scarecrows serve t</w:t>
      </w:r>
      <w:r w:rsidR="00FE2600" w:rsidRPr="00675D3D">
        <w:rPr>
          <w:rFonts w:ascii="Arial Narrow" w:eastAsia="Times New Roman" w:hAnsi="Arial Narrow" w:cstheme="minorHAnsi"/>
          <w:sz w:val="18"/>
          <w:szCs w:val="18"/>
        </w:rPr>
        <w:t>he purpose of scaring away crows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and other animals that might destroy farm crops. Some scarecrows are truly </w:t>
      </w:r>
      <w:r w:rsidR="00C9100C" w:rsidRPr="00675D3D">
        <w:rPr>
          <w:rFonts w:ascii="Arial Narrow" w:eastAsia="Times New Roman" w:hAnsi="Arial Narrow" w:cstheme="minorHAnsi"/>
          <w:sz w:val="18"/>
          <w:szCs w:val="18"/>
        </w:rPr>
        <w:t>scary,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but some scarecrows are funny. We need a few sc</w:t>
      </w:r>
      <w:r w:rsidR="00FE2600" w:rsidRPr="00675D3D">
        <w:rPr>
          <w:rFonts w:ascii="Arial Narrow" w:eastAsia="Times New Roman" w:hAnsi="Arial Narrow" w:cstheme="minorHAnsi"/>
          <w:sz w:val="18"/>
          <w:szCs w:val="18"/>
        </w:rPr>
        <w:t xml:space="preserve">arecrows to protect the fruits and veggies in the Ellison Building </w:t>
      </w:r>
      <w:r w:rsidR="00F56A1C" w:rsidRPr="00675D3D">
        <w:rPr>
          <w:rFonts w:ascii="Arial Narrow" w:eastAsia="Times New Roman" w:hAnsi="Arial Narrow" w:cstheme="minorHAnsi"/>
          <w:sz w:val="18"/>
          <w:szCs w:val="18"/>
        </w:rPr>
        <w:t>during</w:t>
      </w:r>
      <w:r w:rsidR="00FE2600" w:rsidRPr="00675D3D">
        <w:rPr>
          <w:rFonts w:ascii="Arial Narrow" w:eastAsia="Times New Roman" w:hAnsi="Arial Narrow" w:cstheme="minorHAnsi"/>
          <w:sz w:val="18"/>
          <w:szCs w:val="18"/>
        </w:rPr>
        <w:t xml:space="preserve"> the South Carolina State Fair in Octo</w:t>
      </w:r>
      <w:r w:rsidR="007D737D" w:rsidRPr="00675D3D">
        <w:rPr>
          <w:rFonts w:ascii="Arial Narrow" w:eastAsia="Times New Roman" w:hAnsi="Arial Narrow" w:cstheme="minorHAnsi"/>
          <w:sz w:val="18"/>
          <w:szCs w:val="18"/>
        </w:rPr>
        <w:t xml:space="preserve">ber. </w:t>
      </w:r>
    </w:p>
    <w:p w14:paraId="107AC8BE" w14:textId="77777777" w:rsidR="003A53C4" w:rsidRPr="00675D3D" w:rsidRDefault="003A53C4" w:rsidP="00675D3D">
      <w:pPr>
        <w:pStyle w:val="ListParagraph"/>
        <w:pBdr>
          <w:lef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18"/>
          <w:szCs w:val="18"/>
        </w:rPr>
      </w:pPr>
    </w:p>
    <w:p w14:paraId="181792A2" w14:textId="7323BBB5" w:rsidR="00556933" w:rsidRDefault="007D737D" w:rsidP="00675D3D">
      <w:pPr>
        <w:pStyle w:val="ListParagraph"/>
        <w:pBdr>
          <w:lef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We are </w:t>
      </w:r>
      <w:r w:rsidR="00675D3D">
        <w:rPr>
          <w:rFonts w:ascii="Arial Narrow" w:eastAsia="Times New Roman" w:hAnsi="Arial Narrow" w:cstheme="minorHAnsi"/>
          <w:sz w:val="18"/>
          <w:szCs w:val="18"/>
        </w:rPr>
        <w:t>looking for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="00A21C63" w:rsidRPr="00675D3D">
        <w:rPr>
          <w:rFonts w:ascii="Arial Narrow" w:eastAsia="Times New Roman" w:hAnsi="Arial Narrow" w:cstheme="minorHAnsi"/>
          <w:sz w:val="18"/>
          <w:szCs w:val="18"/>
        </w:rPr>
        <w:t>Family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="00A21C63" w:rsidRPr="00675D3D">
        <w:rPr>
          <w:rFonts w:ascii="Arial Narrow" w:eastAsia="Times New Roman" w:hAnsi="Arial Narrow" w:cstheme="minorHAnsi"/>
          <w:sz w:val="18"/>
          <w:szCs w:val="18"/>
        </w:rPr>
        <w:t>T</w:t>
      </w:r>
      <w:r w:rsidRPr="00675D3D">
        <w:rPr>
          <w:rFonts w:ascii="Arial Narrow" w:eastAsia="Times New Roman" w:hAnsi="Arial Narrow" w:cstheme="minorHAnsi"/>
          <w:sz w:val="18"/>
          <w:szCs w:val="18"/>
        </w:rPr>
        <w:t>eams</w:t>
      </w:r>
      <w:r w:rsidR="00087FED" w:rsidRPr="00675D3D">
        <w:rPr>
          <w:rFonts w:ascii="Arial Narrow" w:eastAsia="Times New Roman" w:hAnsi="Arial Narrow" w:cstheme="minorHAnsi"/>
          <w:sz w:val="18"/>
          <w:szCs w:val="18"/>
        </w:rPr>
        <w:t xml:space="preserve"> of 3-5 persons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to</w:t>
      </w:r>
      <w:r w:rsidR="00FE2600" w:rsidRPr="00675D3D">
        <w:rPr>
          <w:rFonts w:ascii="Arial Narrow" w:eastAsia="Times New Roman" w:hAnsi="Arial Narrow" w:cstheme="minorHAnsi"/>
          <w:sz w:val="18"/>
          <w:szCs w:val="18"/>
        </w:rPr>
        <w:t xml:space="preserve"> come build a scarecrow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on the Fair Family Farm</w:t>
      </w:r>
      <w:r w:rsidR="00FE2600" w:rsidRPr="00675D3D">
        <w:rPr>
          <w:rFonts w:ascii="Arial Narrow" w:eastAsia="Times New Roman" w:hAnsi="Arial Narrow" w:cstheme="minorHAnsi"/>
          <w:sz w:val="18"/>
          <w:szCs w:val="18"/>
        </w:rPr>
        <w:t>.</w:t>
      </w:r>
      <w:r w:rsidR="003A53C4" w:rsidRPr="00675D3D">
        <w:rPr>
          <w:rFonts w:ascii="Arial Narrow" w:eastAsia="Times New Roman" w:hAnsi="Arial Narrow" w:cstheme="minorHAnsi"/>
          <w:sz w:val="18"/>
          <w:szCs w:val="18"/>
        </w:rPr>
        <w:t xml:space="preserve"> </w:t>
      </w:r>
    </w:p>
    <w:p w14:paraId="3CE4F10F" w14:textId="77777777" w:rsidR="00556933" w:rsidRDefault="00556933" w:rsidP="00675D3D">
      <w:pPr>
        <w:pStyle w:val="ListParagraph"/>
        <w:pBdr>
          <w:lef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sz w:val="18"/>
          <w:szCs w:val="18"/>
        </w:rPr>
      </w:pPr>
    </w:p>
    <w:p w14:paraId="711C151E" w14:textId="4BF07735" w:rsidR="009C5B2A" w:rsidRPr="00556933" w:rsidRDefault="003A7DBB" w:rsidP="00675D3D">
      <w:pPr>
        <w:pStyle w:val="ListParagraph"/>
        <w:pBdr>
          <w:lef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sz w:val="18"/>
          <w:szCs w:val="18"/>
        </w:rPr>
        <w:t xml:space="preserve">NEW </w:t>
      </w:r>
      <w:r w:rsidR="00556933">
        <w:rPr>
          <w:rFonts w:ascii="Arial Narrow" w:eastAsia="Times New Roman" w:hAnsi="Arial Narrow" w:cstheme="minorHAnsi"/>
          <w:b/>
          <w:bCs/>
          <w:sz w:val="18"/>
          <w:szCs w:val="18"/>
        </w:rPr>
        <w:t xml:space="preserve">CONTEST </w:t>
      </w:r>
      <w:r w:rsidR="00556933" w:rsidRPr="00556933">
        <w:rPr>
          <w:rFonts w:ascii="Arial Narrow" w:eastAsia="Times New Roman" w:hAnsi="Arial Narrow" w:cstheme="minorHAnsi"/>
          <w:b/>
          <w:bCs/>
          <w:sz w:val="18"/>
          <w:szCs w:val="18"/>
        </w:rPr>
        <w:t>RULES:</w:t>
      </w:r>
    </w:p>
    <w:p w14:paraId="53C421DD" w14:textId="4DCC48B9" w:rsidR="00556933" w:rsidRPr="00556933" w:rsidRDefault="00556933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One (1) person should register for their </w:t>
      </w:r>
      <w:r>
        <w:rPr>
          <w:rFonts w:ascii="Arial Narrow" w:eastAsia="Times New Roman" w:hAnsi="Arial Narrow" w:cstheme="minorHAnsi"/>
          <w:sz w:val="18"/>
          <w:szCs w:val="18"/>
        </w:rPr>
        <w:t>Family T</w:t>
      </w:r>
      <w:r w:rsidRPr="00675D3D">
        <w:rPr>
          <w:rFonts w:ascii="Arial Narrow" w:eastAsia="Times New Roman" w:hAnsi="Arial Narrow" w:cstheme="minorHAnsi"/>
          <w:sz w:val="18"/>
          <w:szCs w:val="18"/>
        </w:rPr>
        <w:t>eam</w:t>
      </w:r>
      <w:r>
        <w:rPr>
          <w:rFonts w:ascii="Arial Narrow" w:eastAsia="Times New Roman" w:hAnsi="Arial Narrow" w:cstheme="minorHAnsi"/>
          <w:sz w:val="18"/>
          <w:szCs w:val="18"/>
        </w:rPr>
        <w:t xml:space="preserve"> during the Open Entry Registration Period, July 1 – Sept 1.</w:t>
      </w:r>
    </w:p>
    <w:p w14:paraId="3144219F" w14:textId="59E89C9D" w:rsidR="00556933" w:rsidRPr="00556933" w:rsidRDefault="009E2507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675D3D">
        <w:rPr>
          <w:rFonts w:ascii="Arial Narrow" w:eastAsia="Times New Roman" w:hAnsi="Arial Narrow" w:cstheme="minorHAnsi"/>
          <w:sz w:val="18"/>
          <w:szCs w:val="18"/>
        </w:rPr>
        <w:t>A Family</w:t>
      </w:r>
      <w:r w:rsidR="00556933">
        <w:rPr>
          <w:rFonts w:ascii="Arial Narrow" w:eastAsia="Times New Roman" w:hAnsi="Arial Narrow" w:cstheme="minorHAnsi"/>
          <w:sz w:val="18"/>
          <w:szCs w:val="18"/>
        </w:rPr>
        <w:t xml:space="preserve"> Team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="00675D3D" w:rsidRPr="00675D3D">
        <w:rPr>
          <w:rFonts w:ascii="Arial Narrow" w:eastAsia="Times New Roman" w:hAnsi="Arial Narrow" w:cstheme="minorHAnsi"/>
          <w:sz w:val="18"/>
          <w:szCs w:val="18"/>
        </w:rPr>
        <w:t>must</w:t>
      </w:r>
      <w:r w:rsidRPr="00675D3D">
        <w:rPr>
          <w:rFonts w:ascii="Arial Narrow" w:eastAsia="Times New Roman" w:hAnsi="Arial Narrow" w:cstheme="minorHAnsi"/>
          <w:sz w:val="18"/>
          <w:szCs w:val="18"/>
        </w:rPr>
        <w:t xml:space="preserve"> consist of </w:t>
      </w:r>
      <w:r w:rsidR="00A87FCB">
        <w:rPr>
          <w:rFonts w:ascii="Arial Narrow" w:eastAsia="Times New Roman" w:hAnsi="Arial Narrow" w:cstheme="minorHAnsi"/>
          <w:sz w:val="18"/>
          <w:szCs w:val="18"/>
        </w:rPr>
        <w:t>2</w:t>
      </w:r>
      <w:r w:rsidRPr="00675D3D">
        <w:rPr>
          <w:rFonts w:ascii="Arial Narrow" w:eastAsia="Times New Roman" w:hAnsi="Arial Narrow" w:cstheme="minorHAnsi"/>
          <w:sz w:val="18"/>
          <w:szCs w:val="18"/>
        </w:rPr>
        <w:t>-5 person</w:t>
      </w:r>
      <w:r w:rsidR="00675D3D" w:rsidRPr="00675D3D">
        <w:rPr>
          <w:rFonts w:ascii="Arial Narrow" w:eastAsia="Times New Roman" w:hAnsi="Arial Narrow" w:cstheme="minorHAnsi"/>
          <w:sz w:val="18"/>
          <w:szCs w:val="18"/>
        </w:rPr>
        <w:t>s</w:t>
      </w:r>
      <w:r w:rsidR="00556933">
        <w:rPr>
          <w:rFonts w:ascii="Arial Narrow" w:eastAsia="Times New Roman" w:hAnsi="Arial Narrow" w:cstheme="minorHAnsi"/>
          <w:sz w:val="18"/>
          <w:szCs w:val="18"/>
        </w:rPr>
        <w:t xml:space="preserve">. </w:t>
      </w: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Maximum of two (2) </w:t>
      </w:r>
      <w:r w:rsidR="003A7DBB">
        <w:rPr>
          <w:rFonts w:ascii="Arial Narrow" w:eastAsia="Times New Roman" w:hAnsi="Arial Narrow" w:cstheme="minorHAnsi"/>
          <w:sz w:val="18"/>
          <w:szCs w:val="18"/>
        </w:rPr>
        <w:t>adults (</w:t>
      </w:r>
      <w:r w:rsidRPr="00556933">
        <w:rPr>
          <w:rFonts w:ascii="Arial Narrow" w:eastAsia="Times New Roman" w:hAnsi="Arial Narrow" w:cstheme="minorHAnsi"/>
          <w:sz w:val="18"/>
          <w:szCs w:val="18"/>
        </w:rPr>
        <w:t>parents</w:t>
      </w:r>
      <w:r w:rsidR="003A7DBB">
        <w:rPr>
          <w:rFonts w:ascii="Arial Narrow" w:eastAsia="Times New Roman" w:hAnsi="Arial Narrow" w:cstheme="minorHAnsi"/>
          <w:sz w:val="18"/>
          <w:szCs w:val="18"/>
        </w:rPr>
        <w:t>)</w:t>
      </w:r>
      <w:r w:rsidR="00556933" w:rsidRPr="00556933">
        <w:rPr>
          <w:rFonts w:ascii="Arial Narrow" w:eastAsia="Times New Roman" w:hAnsi="Arial Narrow" w:cstheme="minorHAnsi"/>
          <w:sz w:val="18"/>
          <w:szCs w:val="18"/>
        </w:rPr>
        <w:t>.</w:t>
      </w:r>
      <w:r w:rsidR="00556933">
        <w:rPr>
          <w:rFonts w:ascii="Arial Narrow" w:eastAsia="Times New Roman" w:hAnsi="Arial Narrow" w:cstheme="minorHAnsi"/>
          <w:sz w:val="18"/>
          <w:szCs w:val="18"/>
        </w:rPr>
        <w:t xml:space="preserve"> </w:t>
      </w:r>
      <w:r w:rsidRPr="00556933">
        <w:rPr>
          <w:rFonts w:ascii="Arial Narrow" w:eastAsia="Times New Roman" w:hAnsi="Arial Narrow" w:cstheme="minorHAnsi"/>
          <w:sz w:val="18"/>
          <w:szCs w:val="18"/>
        </w:rPr>
        <w:t>Minimum of one (1) child ages 1</w:t>
      </w:r>
      <w:r w:rsidR="003A7DBB">
        <w:rPr>
          <w:rFonts w:ascii="Arial Narrow" w:eastAsia="Times New Roman" w:hAnsi="Arial Narrow" w:cstheme="minorHAnsi"/>
          <w:sz w:val="18"/>
          <w:szCs w:val="18"/>
        </w:rPr>
        <w:t>7</w:t>
      </w: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 years and under</w:t>
      </w:r>
      <w:r w:rsidR="00556933" w:rsidRPr="00556933">
        <w:rPr>
          <w:rFonts w:ascii="Arial Narrow" w:eastAsia="Times New Roman" w:hAnsi="Arial Narrow" w:cstheme="minorHAnsi"/>
          <w:sz w:val="18"/>
          <w:szCs w:val="18"/>
        </w:rPr>
        <w:t>.</w:t>
      </w:r>
    </w:p>
    <w:p w14:paraId="266C0630" w14:textId="683A82E3" w:rsidR="00556933" w:rsidRPr="00556933" w:rsidRDefault="001144C3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The SC State Fair will provide all necessary items needed to construct a scarecrow. All you need to bring is your family and your creative ideas. </w:t>
      </w:r>
    </w:p>
    <w:p w14:paraId="4965109A" w14:textId="77777777" w:rsidR="00556933" w:rsidRDefault="00B112D4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The first five (5) teams to register will be eligible to build a scarecrow for </w:t>
      </w:r>
      <w:r w:rsidR="00087FED" w:rsidRPr="00556933">
        <w:rPr>
          <w:rFonts w:ascii="Arial Narrow" w:eastAsia="Times New Roman" w:hAnsi="Arial Narrow" w:cstheme="minorHAnsi"/>
          <w:sz w:val="18"/>
          <w:szCs w:val="18"/>
        </w:rPr>
        <w:t>the Fair Family Farm</w:t>
      </w: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. The teams will be contacted in mid-September. </w:t>
      </w:r>
    </w:p>
    <w:p w14:paraId="2357AFEF" w14:textId="77777777" w:rsidR="00556933" w:rsidRDefault="00087FED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556933">
        <w:rPr>
          <w:rFonts w:ascii="Arial Narrow" w:eastAsia="Times New Roman" w:hAnsi="Arial Narrow" w:cstheme="minorHAnsi"/>
          <w:sz w:val="18"/>
          <w:szCs w:val="18"/>
        </w:rPr>
        <w:t>On the day of the contest, t</w:t>
      </w:r>
      <w:r w:rsidR="001144C3" w:rsidRPr="00556933">
        <w:rPr>
          <w:rFonts w:ascii="Arial Narrow" w:eastAsia="Times New Roman" w:hAnsi="Arial Narrow" w:cstheme="minorHAnsi"/>
          <w:sz w:val="18"/>
          <w:szCs w:val="18"/>
        </w:rPr>
        <w:t xml:space="preserve">he SC State Fair will </w:t>
      </w:r>
      <w:r w:rsidR="00B112D4" w:rsidRPr="00556933">
        <w:rPr>
          <w:rFonts w:ascii="Arial Narrow" w:eastAsia="Times New Roman" w:hAnsi="Arial Narrow" w:cstheme="minorHAnsi"/>
          <w:sz w:val="18"/>
          <w:szCs w:val="18"/>
        </w:rPr>
        <w:t>supply a bale of hay, shirts, pants, hats, scar</w:t>
      </w:r>
      <w:r w:rsidR="009E2507" w:rsidRPr="00556933">
        <w:rPr>
          <w:rFonts w:ascii="Arial Narrow" w:eastAsia="Times New Roman" w:hAnsi="Arial Narrow" w:cstheme="minorHAnsi"/>
          <w:sz w:val="18"/>
          <w:szCs w:val="18"/>
        </w:rPr>
        <w:t>ves</w:t>
      </w:r>
      <w:r w:rsidR="00B112D4" w:rsidRPr="00556933">
        <w:rPr>
          <w:rFonts w:ascii="Arial Narrow" w:eastAsia="Times New Roman" w:hAnsi="Arial Narrow" w:cstheme="minorHAnsi"/>
          <w:sz w:val="18"/>
          <w:szCs w:val="18"/>
        </w:rPr>
        <w:t>, belts, ties, sunglasses, sweaters, stockings, socks, necklaces, earrings, scissors, construction paper (all colors), plastic eyes, glue guns, glue sticks, magic markers (all colors), twine, silk cut flowers, etc.</w:t>
      </w:r>
      <w:r w:rsidR="009E2507" w:rsidRPr="00556933">
        <w:rPr>
          <w:rFonts w:ascii="Arial Narrow" w:eastAsia="Times New Roman" w:hAnsi="Arial Narrow" w:cstheme="minorHAnsi"/>
          <w:sz w:val="18"/>
          <w:szCs w:val="18"/>
        </w:rPr>
        <w:t xml:space="preserve"> You get the idea!</w:t>
      </w:r>
    </w:p>
    <w:p w14:paraId="63C545D3" w14:textId="7DCFAE1E" w:rsidR="00B112D4" w:rsidRPr="00556933" w:rsidRDefault="00B112D4" w:rsidP="00556933">
      <w:pPr>
        <w:pStyle w:val="ListParagraph"/>
        <w:numPr>
          <w:ilvl w:val="0"/>
          <w:numId w:val="32"/>
        </w:numPr>
        <w:pBdr>
          <w:left w:val="single" w:sz="4" w:space="4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556933">
        <w:rPr>
          <w:rFonts w:ascii="Arial Narrow" w:eastAsia="Times New Roman" w:hAnsi="Arial Narrow" w:cstheme="minorHAnsi"/>
          <w:sz w:val="18"/>
          <w:szCs w:val="18"/>
        </w:rPr>
        <w:t>The five teams will be given one</w:t>
      </w:r>
      <w:r w:rsidR="009E2507" w:rsidRPr="00556933">
        <w:rPr>
          <w:rFonts w:ascii="Arial Narrow" w:eastAsia="Times New Roman" w:hAnsi="Arial Narrow" w:cstheme="minorHAnsi"/>
          <w:sz w:val="18"/>
          <w:szCs w:val="18"/>
        </w:rPr>
        <w:t xml:space="preserve"> (1)</w:t>
      </w: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 hour to construct their scarecrow and the </w:t>
      </w:r>
      <w:r w:rsidR="00675D3D" w:rsidRPr="00556933">
        <w:rPr>
          <w:rFonts w:ascii="Arial Narrow" w:eastAsia="Times New Roman" w:hAnsi="Arial Narrow" w:cstheme="minorHAnsi"/>
          <w:sz w:val="18"/>
          <w:szCs w:val="18"/>
        </w:rPr>
        <w:t>agriculture</w:t>
      </w:r>
      <w:r w:rsidRPr="00556933">
        <w:rPr>
          <w:rFonts w:ascii="Arial Narrow" w:eastAsia="Times New Roman" w:hAnsi="Arial Narrow" w:cstheme="minorHAnsi"/>
          <w:sz w:val="18"/>
          <w:szCs w:val="18"/>
        </w:rPr>
        <w:t xml:space="preserve"> staff will vote on the winner.</w:t>
      </w:r>
    </w:p>
    <w:p w14:paraId="62763376" w14:textId="77777777" w:rsidR="000931E5" w:rsidRPr="00675D3D" w:rsidRDefault="000931E5" w:rsidP="000931E5">
      <w:pPr>
        <w:rPr>
          <w:rFonts w:ascii="Arial Narrow" w:hAnsi="Arial Narrow"/>
          <w:sz w:val="18"/>
          <w:szCs w:val="18"/>
        </w:rPr>
      </w:pPr>
    </w:p>
    <w:p w14:paraId="749E792A" w14:textId="77777777" w:rsidR="007D737D" w:rsidRPr="000931E5" w:rsidRDefault="007D737D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217B3728" w14:textId="77777777" w:rsidR="00D66C7F" w:rsidRDefault="00D66C7F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Category: Special Contest</w:t>
      </w:r>
    </w:p>
    <w:p w14:paraId="7E9B4866" w14:textId="51F0E482" w:rsidR="00A528B9" w:rsidRPr="000931E5" w:rsidRDefault="00A528B9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Division</w:t>
      </w:r>
      <w:r w:rsidR="005B266C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0</w:t>
      </w:r>
      <w:r w:rsidR="00B056D9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528 </w:t>
      </w:r>
      <w:r w:rsidR="005B266C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–</w:t>
      </w:r>
      <w:r w:rsidR="00B056D9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Special Contest</w:t>
      </w:r>
    </w:p>
    <w:p w14:paraId="6B85FFE0" w14:textId="77777777" w:rsidR="00A528B9" w:rsidRPr="000931E5" w:rsidRDefault="00A528B9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Class</w:t>
      </w:r>
      <w:r w:rsidR="00117A1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28</w:t>
      </w: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01: Scarecrow Contest</w:t>
      </w:r>
      <w:r w:rsidR="00AB7A9F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</w:t>
      </w:r>
    </w:p>
    <w:p w14:paraId="0EB62D2A" w14:textId="77777777" w:rsidR="00AB7A9F" w:rsidRPr="000931E5" w:rsidRDefault="00AB7A9F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7DEF503D" w14:textId="77777777" w:rsidR="007D737D" w:rsidRPr="000931E5" w:rsidRDefault="00074646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Premiums</w:t>
      </w:r>
      <w:r w:rsidR="00AB7A9F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: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1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st</w:t>
      </w:r>
      <w:r w:rsidR="0091796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$3</w:t>
      </w:r>
      <w:r w:rsidR="00CE6C93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0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 2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nd</w:t>
      </w:r>
      <w:r w:rsidR="0091796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$25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 3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rd</w:t>
      </w:r>
      <w:r w:rsidR="0091796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$20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 4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th</w:t>
      </w:r>
      <w:r w:rsidR="0091796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$15</w:t>
      </w:r>
      <w:r w:rsidR="00CE6C93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5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th</w:t>
      </w:r>
      <w:r w:rsidR="00917968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$10</w:t>
      </w:r>
    </w:p>
    <w:p w14:paraId="60E625E6" w14:textId="77777777" w:rsidR="00AB7A9F" w:rsidRPr="000931E5" w:rsidRDefault="00AB7A9F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Awards</w:t>
      </w:r>
      <w:r w:rsidR="000C1052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: A</w:t>
      </w: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Rosette will be awarded to each team.</w:t>
      </w:r>
    </w:p>
    <w:p w14:paraId="7848DE90" w14:textId="77777777" w:rsidR="007D737D" w:rsidRPr="000931E5" w:rsidRDefault="007D737D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1E8F3DBD" w14:textId="21797754" w:rsidR="00B03870" w:rsidRPr="000931E5" w:rsidRDefault="009C5B2A" w:rsidP="00C91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Come join the fun and </w:t>
      </w:r>
      <w:r w:rsidR="00F67D42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cheer on your favorite </w:t>
      </w:r>
      <w:r w:rsidR="00087FED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F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amily </w:t>
      </w:r>
      <w:r w:rsidR="00087FED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T</w:t>
      </w:r>
      <w:r w:rsidR="007D737D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eam and</w:t>
      </w:r>
      <w:r w:rsidR="00F67D42" w:rsidRPr="000931E5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scarecrow</w:t>
      </w:r>
      <w:r w:rsidR="009E2507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on Saturday, October 15 at 2:00 pm in the Ellison Building.</w:t>
      </w:r>
    </w:p>
    <w:p w14:paraId="78404636" w14:textId="77777777" w:rsidR="000C1052" w:rsidRPr="000931E5" w:rsidRDefault="000C1052" w:rsidP="00F67D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rPr>
          <w:rFonts w:ascii="Arial Narrow" w:eastAsia="Times New Roman" w:hAnsi="Arial Narrow" w:cstheme="minorHAnsi"/>
          <w:b/>
          <w:bCs/>
          <w:color w:val="484848"/>
          <w:sz w:val="18"/>
          <w:szCs w:val="18"/>
        </w:rPr>
      </w:pPr>
    </w:p>
    <w:p w14:paraId="54D27B8E" w14:textId="0F36C84D" w:rsidR="00B03870" w:rsidRDefault="00F67D42" w:rsidP="00F67D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484848"/>
        </w:rPr>
      </w:pPr>
      <w:r>
        <w:rPr>
          <w:noProof/>
        </w:rPr>
        <w:drawing>
          <wp:inline distT="0" distB="0" distL="0" distR="0" wp14:anchorId="57139277" wp14:editId="5D293F71">
            <wp:extent cx="108585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9676C" wp14:editId="3B7A1367">
            <wp:extent cx="10191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DAA9" w14:textId="77777777" w:rsidR="00B21423" w:rsidRPr="001340FE" w:rsidRDefault="00B21423" w:rsidP="00F67D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center"/>
        <w:rPr>
          <w:rFonts w:ascii="Arial Narrow" w:eastAsia="Times New Roman" w:hAnsi="Arial Narrow" w:cstheme="minorHAnsi"/>
          <w:b/>
          <w:bCs/>
          <w:color w:val="484848"/>
        </w:rPr>
      </w:pPr>
    </w:p>
    <w:p w14:paraId="4138D17D" w14:textId="27BC2C76" w:rsidR="00087FED" w:rsidRDefault="00087FED" w:rsidP="00AB7A9F">
      <w:pPr>
        <w:shd w:val="clear" w:color="auto" w:fill="FFFFFF"/>
        <w:rPr>
          <w:rFonts w:ascii="Arial Narrow" w:hAnsi="Arial Narrow" w:cstheme="minorHAnsi"/>
          <w:b/>
          <w:bCs/>
          <w:color w:val="C00000"/>
          <w:sz w:val="32"/>
          <w:szCs w:val="32"/>
        </w:rPr>
      </w:pPr>
    </w:p>
    <w:p w14:paraId="49F0BD7A" w14:textId="51F0D64F" w:rsidR="004C1A1B" w:rsidRPr="00AB7A9F" w:rsidRDefault="00D66C7F" w:rsidP="00AB7A9F">
      <w:pPr>
        <w:shd w:val="clear" w:color="auto" w:fill="FFFFFF"/>
        <w:rPr>
          <w:rStyle w:val="Hyperlink"/>
          <w:rFonts w:ascii="Arial Narrow" w:hAnsi="Arial Narrow" w:cstheme="minorHAnsi"/>
          <w:b/>
          <w:bCs/>
          <w:color w:val="C00000"/>
          <w:sz w:val="32"/>
          <w:szCs w:val="32"/>
          <w:u w:val="none"/>
        </w:rPr>
      </w:pPr>
      <w:r>
        <w:rPr>
          <w:rFonts w:ascii="Arial Narrow" w:hAnsi="Arial Narrow" w:cstheme="minorHAnsi"/>
          <w:b/>
          <w:bCs/>
          <w:color w:val="C00000"/>
          <w:sz w:val="32"/>
          <w:szCs w:val="32"/>
        </w:rPr>
        <w:t>CATEGORIES &amp; DIVISIONS</w:t>
      </w:r>
    </w:p>
    <w:p w14:paraId="33A1D0B5" w14:textId="26DF329B" w:rsidR="005B2078" w:rsidRPr="001340FE" w:rsidRDefault="003158EF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Cmas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Christmas Trees</w:t>
        </w:r>
      </w:hyperlink>
    </w:p>
    <w:p w14:paraId="61D06BFF" w14:textId="5BDB62FB" w:rsidR="005B2078" w:rsidRPr="001340FE" w:rsidRDefault="003158EF" w:rsidP="00E567B7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FC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Field Crops</w:t>
        </w:r>
      </w:hyperlink>
      <w:r w:rsidR="00082C9B" w:rsidRPr="001340FE">
        <w:rPr>
          <w:rFonts w:ascii="Arial Narrow" w:hAnsi="Arial Narrow" w:cstheme="minorHAnsi"/>
          <w:color w:val="101010"/>
          <w:sz w:val="24"/>
          <w:szCs w:val="24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Corn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Cotton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Tobacco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Small Grain, one (1) peck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Peanuts, one (1) peck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Soybeans, one (1) peck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Other Farm Seeds, one (1) peck</w:t>
      </w:r>
    </w:p>
    <w:p w14:paraId="13CBF0FA" w14:textId="0A7127F4" w:rsidR="005B2078" w:rsidRPr="001340FE" w:rsidRDefault="003158EF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FN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Fruit &amp; Nuts</w:t>
        </w:r>
      </w:hyperlink>
      <w:r w:rsidR="005B2078" w:rsidRPr="001340FE">
        <w:rPr>
          <w:rFonts w:ascii="Arial Narrow" w:hAnsi="Arial Narrow" w:cstheme="minorHAnsi"/>
          <w:color w:val="101010"/>
          <w:sz w:val="16"/>
          <w:szCs w:val="16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Apples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Pears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Other Fruit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Pecans, one (1) peck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Other Nuts, one (1) peck</w:t>
      </w:r>
    </w:p>
    <w:p w14:paraId="34313B83" w14:textId="77777777" w:rsidR="00BF5835" w:rsidRDefault="003158EF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H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Honey</w:t>
        </w:r>
      </w:hyperlink>
      <w:r w:rsidR="00082C9B" w:rsidRPr="001340FE">
        <w:rPr>
          <w:rFonts w:ascii="Arial Narrow" w:hAnsi="Arial Narrow" w:cstheme="minorHAnsi"/>
          <w:color w:val="101010"/>
          <w:sz w:val="24"/>
          <w:szCs w:val="24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Light Honey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Dark Honey</w:t>
      </w:r>
    </w:p>
    <w:p w14:paraId="11E86A69" w14:textId="5F4C15CA" w:rsidR="005B2078" w:rsidRPr="001340FE" w:rsidRDefault="00BF5835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r>
        <w:rPr>
          <w:rFonts w:ascii="Arial Narrow" w:hAnsi="Arial Narrow" w:cstheme="minorHAnsi"/>
          <w:sz w:val="18"/>
          <w:szCs w:val="18"/>
          <w:u w:val="single"/>
        </w:rPr>
        <w:t>Beeswax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  <w:t>B</w:t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est Beekeeper Exhibit</w:t>
      </w:r>
    </w:p>
    <w:p w14:paraId="1C46EB7B" w14:textId="23D0EB21" w:rsidR="005B2078" w:rsidRPr="001340FE" w:rsidRDefault="003158EF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V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Vegetables</w:t>
        </w:r>
      </w:hyperlink>
      <w:r w:rsidR="00082C9B" w:rsidRPr="001340FE">
        <w:rPr>
          <w:rFonts w:ascii="Arial Narrow" w:hAnsi="Arial Narrow" w:cstheme="minorHAnsi"/>
          <w:color w:val="101010"/>
          <w:sz w:val="24"/>
          <w:szCs w:val="24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Sweet Potatoes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Home Garden Exhibit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Cucumbers, any variety, in 1/2 Bushel Basket w/Handle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Other Vegetables in 1/2 Bushel Basket w/Handle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Tray, Bunch, or Individual Specimens</w:t>
      </w:r>
    </w:p>
    <w:p w14:paraId="67C47D09" w14:textId="20D91EC4" w:rsidR="00082C9B" w:rsidRDefault="003158EF" w:rsidP="00082C9B">
      <w:pPr>
        <w:pStyle w:val="NoSpacing"/>
        <w:rPr>
          <w:rFonts w:ascii="Arial Narrow" w:hAnsi="Arial Narrow" w:cstheme="minorHAnsi"/>
          <w:sz w:val="18"/>
          <w:szCs w:val="18"/>
          <w:u w:val="single"/>
        </w:rPr>
      </w:pPr>
      <w:hyperlink w:anchor="W" w:history="1">
        <w:r w:rsidR="00082C9B" w:rsidRPr="001340FE">
          <w:rPr>
            <w:rStyle w:val="Hyperlink"/>
            <w:rFonts w:ascii="Arial Narrow" w:hAnsi="Arial Narrow" w:cstheme="minorHAnsi"/>
            <w:b/>
            <w:sz w:val="24"/>
            <w:szCs w:val="24"/>
          </w:rPr>
          <w:t>Wine</w:t>
        </w:r>
      </w:hyperlink>
      <w:r w:rsidR="00082C9B" w:rsidRPr="001340FE">
        <w:rPr>
          <w:rFonts w:ascii="Arial Narrow" w:hAnsi="Arial Narrow" w:cstheme="minorHAnsi"/>
          <w:color w:val="101010"/>
          <w:sz w:val="24"/>
          <w:szCs w:val="24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Red Grape - Dry (less than 1.0% residual sugar)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Red Grape, Semi-Dry (between 1.0%-3.0% residual sugar</w:t>
      </w:r>
      <w:r w:rsidR="00EE1A76" w:rsidRPr="001340FE">
        <w:rPr>
          <w:rFonts w:ascii="Arial Narrow" w:hAnsi="Arial Narrow" w:cstheme="minorHAnsi"/>
          <w:sz w:val="18"/>
          <w:szCs w:val="18"/>
          <w:u w:val="single"/>
        </w:rPr>
        <w:t>s</w:t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)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White Grape - Dry (less than 1.0% residual sugar)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White Grape - Semi-Dry (between 1.0%-3.0% residual sugar</w:t>
      </w:r>
      <w:r w:rsidR="00EE1A76" w:rsidRPr="001340FE">
        <w:rPr>
          <w:rFonts w:ascii="Arial Narrow" w:hAnsi="Arial Narrow" w:cstheme="minorHAnsi"/>
          <w:sz w:val="18"/>
          <w:szCs w:val="18"/>
          <w:u w:val="single"/>
        </w:rPr>
        <w:t>s</w:t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)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Fruit - Sweet (more than 3.0% residual sugar</w:t>
      </w:r>
      <w:r w:rsidR="00EE1A76" w:rsidRPr="001340FE">
        <w:rPr>
          <w:rFonts w:ascii="Arial Narrow" w:hAnsi="Arial Narrow" w:cstheme="minorHAnsi"/>
          <w:sz w:val="18"/>
          <w:szCs w:val="18"/>
          <w:u w:val="single"/>
        </w:rPr>
        <w:t>s</w:t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)</w:t>
      </w:r>
      <w:r w:rsidR="005B2078" w:rsidRPr="001340FE">
        <w:rPr>
          <w:rFonts w:ascii="Arial Narrow" w:hAnsi="Arial Narrow" w:cstheme="minorHAnsi"/>
          <w:color w:val="101010"/>
          <w:sz w:val="18"/>
          <w:szCs w:val="18"/>
          <w:u w:val="single"/>
        </w:rPr>
        <w:br/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Dessert - Sweet (more than 6.0% residual sugar</w:t>
      </w:r>
      <w:r w:rsidR="00EE1A76" w:rsidRPr="001340FE">
        <w:rPr>
          <w:rFonts w:ascii="Arial Narrow" w:hAnsi="Arial Narrow" w:cstheme="minorHAnsi"/>
          <w:sz w:val="18"/>
          <w:szCs w:val="18"/>
          <w:u w:val="single"/>
        </w:rPr>
        <w:t>s</w:t>
      </w:r>
      <w:r w:rsidR="00082C9B" w:rsidRPr="001340FE">
        <w:rPr>
          <w:rFonts w:ascii="Arial Narrow" w:hAnsi="Arial Narrow" w:cstheme="minorHAnsi"/>
          <w:sz w:val="18"/>
          <w:szCs w:val="18"/>
          <w:u w:val="single"/>
        </w:rPr>
        <w:t>)</w:t>
      </w:r>
    </w:p>
    <w:p w14:paraId="23BBA7A2" w14:textId="77777777" w:rsidR="001F1BE0" w:rsidRPr="001340FE" w:rsidRDefault="001F1BE0" w:rsidP="00082C9B">
      <w:pPr>
        <w:pStyle w:val="NoSpacing"/>
        <w:rPr>
          <w:rFonts w:ascii="Arial Narrow" w:hAnsi="Arial Narrow" w:cstheme="minorHAnsi"/>
          <w:color w:val="101010"/>
          <w:sz w:val="18"/>
          <w:szCs w:val="18"/>
        </w:rPr>
      </w:pPr>
    </w:p>
    <w:p w14:paraId="52654D29" w14:textId="7356A532" w:rsidR="00082C9B" w:rsidRPr="001340FE" w:rsidRDefault="00082C9B" w:rsidP="00EE1A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b/>
          <w:color w:val="C00000"/>
          <w:sz w:val="32"/>
          <w:szCs w:val="32"/>
        </w:rPr>
      </w:pPr>
      <w:bookmarkStart w:id="1" w:name="Cmas"/>
      <w:r w:rsidRPr="001340FE">
        <w:rPr>
          <w:rFonts w:ascii="Arial Narrow" w:hAnsi="Arial Narrow" w:cstheme="minorHAnsi"/>
          <w:b/>
          <w:color w:val="C00000"/>
          <w:sz w:val="32"/>
          <w:szCs w:val="32"/>
        </w:rPr>
        <w:t>CHRISTMAS TREES</w:t>
      </w:r>
      <w:bookmarkEnd w:id="1"/>
      <w:r w:rsidR="00614ABF">
        <w:rPr>
          <w:rFonts w:ascii="Arial Narrow" w:hAnsi="Arial Narrow" w:cstheme="minorHAnsi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hAnsi="Arial Narrow" w:cstheme="minorHAnsi"/>
          <w:b/>
          <w:color w:val="C00000"/>
          <w:sz w:val="32"/>
          <w:szCs w:val="32"/>
        </w:rPr>
        <w:t>CATEGORY</w:t>
      </w:r>
    </w:p>
    <w:p w14:paraId="134DF4BD" w14:textId="77777777" w:rsidR="00082C9B" w:rsidRPr="001340FE" w:rsidRDefault="00082C9B" w:rsidP="00082C9B">
      <w:pPr>
        <w:pStyle w:val="NoSpacing"/>
        <w:rPr>
          <w:rFonts w:ascii="Arial Narrow" w:hAnsi="Arial Narrow"/>
          <w:sz w:val="18"/>
          <w:szCs w:val="18"/>
        </w:rPr>
      </w:pPr>
    </w:p>
    <w:p w14:paraId="77283A96" w14:textId="7B9AAA77" w:rsidR="00FD17F2" w:rsidRDefault="00D35B39" w:rsidP="00246369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DIVISION</w:t>
      </w:r>
      <w:r w:rsidR="000C1052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</w:t>
      </w:r>
      <w:r w:rsidR="00CC61D0">
        <w:rPr>
          <w:rFonts w:ascii="Arial Narrow" w:hAnsi="Arial Narrow"/>
          <w:b/>
          <w:color w:val="2F5496" w:themeColor="accent5" w:themeShade="BF"/>
          <w:sz w:val="18"/>
          <w:szCs w:val="18"/>
        </w:rPr>
        <w:t>5</w:t>
      </w:r>
      <w:r w:rsidR="000C105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 – CHRISTMAS TREES</w:t>
      </w:r>
    </w:p>
    <w:p w14:paraId="711ECCCC" w14:textId="77777777" w:rsidR="00A47866" w:rsidRPr="00246369" w:rsidRDefault="00A47866" w:rsidP="00246369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10F10435" w14:textId="605586D1" w:rsidR="00FD17F2" w:rsidRPr="00D66C7F" w:rsidRDefault="00E567B7" w:rsidP="000C1052">
      <w:pPr>
        <w:pStyle w:val="NoSpacing"/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SPECIAL ELIGIBILITY REQUIREMENTS</w:t>
      </w:r>
    </w:p>
    <w:p w14:paraId="4C21ED9F" w14:textId="44179B9D" w:rsidR="00E567B7" w:rsidRPr="00D66C7F" w:rsidRDefault="00E567B7" w:rsidP="00E567B7">
      <w:pPr>
        <w:pStyle w:val="NoSpacing"/>
        <w:numPr>
          <w:ilvl w:val="0"/>
          <w:numId w:val="34"/>
        </w:numP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All trees shall be grown in the state of South Carolina.</w:t>
      </w:r>
    </w:p>
    <w:p w14:paraId="58B99ECA" w14:textId="7F9B023A" w:rsidR="00E567B7" w:rsidRPr="00D66C7F" w:rsidRDefault="00E567B7" w:rsidP="00E567B7">
      <w:pPr>
        <w:pStyle w:val="NoSpacing"/>
        <w:numPr>
          <w:ilvl w:val="0"/>
          <w:numId w:val="34"/>
        </w:numP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Trees are required to be displayed in a Christmas tree water stand.</w:t>
      </w:r>
    </w:p>
    <w:p w14:paraId="78B1638D" w14:textId="4A0304B3" w:rsidR="00E567B7" w:rsidRPr="00D66C7F" w:rsidRDefault="00E567B7" w:rsidP="00E567B7">
      <w:pPr>
        <w:pStyle w:val="NoSpacing"/>
        <w:numPr>
          <w:ilvl w:val="0"/>
          <w:numId w:val="34"/>
        </w:numP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Trees must be between 6 to 8 feet in height from floor to top of t</w:t>
      </w:r>
      <w:r w:rsidR="002F79EA" w:rsidRPr="00D66C7F">
        <w:rPr>
          <w:rFonts w:ascii="Arial Narrow" w:hAnsi="Arial Narrow"/>
          <w:b/>
          <w:sz w:val="18"/>
          <w:szCs w:val="18"/>
          <w:highlight w:val="yellow"/>
        </w:rPr>
        <w:t>ree</w:t>
      </w:r>
      <w:r w:rsidRPr="00D66C7F">
        <w:rPr>
          <w:rFonts w:ascii="Arial Narrow" w:hAnsi="Arial Narrow"/>
          <w:b/>
          <w:sz w:val="18"/>
          <w:szCs w:val="18"/>
          <w:highlight w:val="yellow"/>
        </w:rPr>
        <w:t>.</w:t>
      </w:r>
    </w:p>
    <w:p w14:paraId="720E8CD0" w14:textId="1427FB18" w:rsidR="00E567B7" w:rsidRPr="00D66C7F" w:rsidRDefault="00E567B7" w:rsidP="00E567B7">
      <w:pPr>
        <w:pStyle w:val="NoSpacing"/>
        <w:numPr>
          <w:ilvl w:val="0"/>
          <w:numId w:val="34"/>
        </w:numP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No branches or limbs are to be wired, tied, or inserted in the tree.</w:t>
      </w:r>
    </w:p>
    <w:p w14:paraId="5CD88203" w14:textId="49700A5C" w:rsidR="00E567B7" w:rsidRPr="00D66C7F" w:rsidRDefault="00E567B7" w:rsidP="00E567B7">
      <w:pPr>
        <w:pStyle w:val="NoSpacing"/>
        <w:numPr>
          <w:ilvl w:val="0"/>
          <w:numId w:val="34"/>
        </w:numP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Trees may be artificially colored but not flocked.</w:t>
      </w:r>
    </w:p>
    <w:p w14:paraId="344BDA43" w14:textId="77777777" w:rsidR="00A47866" w:rsidRPr="00D66C7F" w:rsidRDefault="00A47866" w:rsidP="00E567B7">
      <w:pPr>
        <w:pStyle w:val="NoSpacing"/>
        <w:rPr>
          <w:rFonts w:ascii="Arial Narrow" w:hAnsi="Arial Narrow"/>
          <w:b/>
          <w:sz w:val="18"/>
          <w:szCs w:val="18"/>
          <w:highlight w:val="yellow"/>
        </w:rPr>
      </w:pPr>
    </w:p>
    <w:p w14:paraId="6A4A439C" w14:textId="45A3B461" w:rsidR="00E567B7" w:rsidRPr="00D66C7F" w:rsidRDefault="00E567B7" w:rsidP="00E567B7">
      <w:pPr>
        <w:pStyle w:val="NoSpacing"/>
        <w:rPr>
          <w:rFonts w:ascii="Arial Narrow" w:hAnsi="Arial Narrow"/>
          <w:b/>
          <w:sz w:val="18"/>
          <w:szCs w:val="18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Any tree failing to meet these requirements shall be disqualified by the contest committee prior to judging.</w:t>
      </w:r>
    </w:p>
    <w:p w14:paraId="07AEE6DD" w14:textId="77777777" w:rsidR="00E567B7" w:rsidRPr="001340FE" w:rsidRDefault="00E567B7" w:rsidP="00E567B7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4354FDB" w14:textId="77777777" w:rsidR="00082C9B" w:rsidRPr="001340FE" w:rsidRDefault="00082C9B" w:rsidP="00082C9B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SWEEPSTAKES</w:t>
      </w:r>
    </w:p>
    <w:p w14:paraId="1C456A2A" w14:textId="77777777" w:rsidR="00082C9B" w:rsidRPr="001340FE" w:rsidRDefault="00082C9B" w:rsidP="00082C9B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Premium - $100</w:t>
      </w:r>
    </w:p>
    <w:p w14:paraId="2E068C6C" w14:textId="77777777" w:rsidR="00082C9B" w:rsidRPr="001340FE" w:rsidRDefault="00082C9B" w:rsidP="00082C9B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Best of Show</w:t>
      </w:r>
    </w:p>
    <w:p w14:paraId="4C45E9CB" w14:textId="77777777" w:rsidR="00082C9B" w:rsidRPr="001340FE" w:rsidRDefault="00082C9B" w:rsidP="00082C9B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3126F36E" w14:textId="77777777" w:rsidR="00082C9B" w:rsidRPr="001340FE" w:rsidRDefault="00082C9B" w:rsidP="00082C9B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$60,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$40</w:t>
      </w:r>
    </w:p>
    <w:p w14:paraId="3E557EE7" w14:textId="77777777" w:rsidR="00082C9B" w:rsidRPr="001340FE" w:rsidRDefault="00082C9B" w:rsidP="00082C9B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70F249BE" w14:textId="2B322431" w:rsidR="00EE1A76" w:rsidRDefault="00E001B2" w:rsidP="00082C9B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101.  Cedar, Red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102.  Cypress, Leyland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103.  Pine, Virginia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104.  Pine, White</w:t>
      </w:r>
      <w:r w:rsidRPr="001340FE">
        <w:rPr>
          <w:rFonts w:ascii="Arial Narrow" w:hAnsi="Arial Narrow"/>
          <w:color w:val="101010"/>
          <w:sz w:val="18"/>
          <w:szCs w:val="18"/>
        </w:rPr>
        <w:br/>
        <w:t xml:space="preserve">105. </w:t>
      </w:r>
      <w:r w:rsidR="00082C9B" w:rsidRPr="001340FE">
        <w:rPr>
          <w:rFonts w:ascii="Arial Narrow" w:hAnsi="Arial Narrow"/>
          <w:color w:val="101010"/>
          <w:sz w:val="18"/>
          <w:szCs w:val="18"/>
        </w:rPr>
        <w:t xml:space="preserve"> Any Other</w:t>
      </w:r>
    </w:p>
    <w:p w14:paraId="0509D455" w14:textId="77777777" w:rsidR="00D66C7F" w:rsidRDefault="00882880" w:rsidP="006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101010"/>
          <w:sz w:val="18"/>
          <w:szCs w:val="18"/>
        </w:rPr>
      </w:pPr>
      <w:bookmarkStart w:id="2" w:name="FC"/>
      <w:r w:rsidRPr="001340FE">
        <w:rPr>
          <w:rFonts w:ascii="Arial Narrow" w:eastAsia="Times New Roman" w:hAnsi="Arial Narrow" w:cstheme="minorHAnsi"/>
          <w:b/>
          <w:color w:val="C00000"/>
          <w:sz w:val="32"/>
          <w:szCs w:val="32"/>
        </w:rPr>
        <w:lastRenderedPageBreak/>
        <w:t>FIELD CROPS</w:t>
      </w:r>
      <w:bookmarkEnd w:id="2"/>
      <w:r w:rsidR="00D35B39">
        <w:rPr>
          <w:rFonts w:ascii="Arial Narrow" w:eastAsia="Times New Roman" w:hAnsi="Arial Narrow" w:cstheme="minorHAnsi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eastAsia="Times New Roman" w:hAnsi="Arial Narrow" w:cstheme="minorHAnsi"/>
          <w:b/>
          <w:color w:val="C00000"/>
          <w:sz w:val="32"/>
          <w:szCs w:val="32"/>
        </w:rPr>
        <w:t>CATEGORY</w:t>
      </w:r>
      <w:r w:rsidR="0010288E" w:rsidRPr="001340FE">
        <w:rPr>
          <w:rFonts w:ascii="Arial Narrow" w:eastAsia="Times New Roman" w:hAnsi="Arial Narrow" w:cstheme="minorHAnsi"/>
          <w:b/>
          <w:color w:val="C00000"/>
          <w:sz w:val="32"/>
          <w:szCs w:val="32"/>
        </w:rPr>
        <w:br/>
      </w:r>
      <w:r w:rsidR="0010288E"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 </w:t>
      </w:r>
      <w:r w:rsidR="00D66C7F"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DIVISIONS</w:t>
      </w:r>
    </w:p>
    <w:p w14:paraId="174536E7" w14:textId="652383B7" w:rsidR="00656EC2" w:rsidRPr="001340FE" w:rsidRDefault="00D66C7F" w:rsidP="006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  <w:r>
        <w:rPr>
          <w:rFonts w:ascii="Arial Narrow" w:eastAsia="Times New Roman" w:hAnsi="Arial Narrow" w:cstheme="minorHAnsi"/>
          <w:color w:val="101010"/>
          <w:sz w:val="18"/>
          <w:szCs w:val="18"/>
        </w:rPr>
        <w:t xml:space="preserve"> 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Corn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Cotton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Tobacco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Small Grain, one (1) peck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Peanuts, one (1) peck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Soybeans, one (1) peck</w:t>
      </w:r>
      <w:r w:rsidR="0010288E" w:rsidRPr="001340FE">
        <w:rPr>
          <w:rFonts w:ascii="Arial Narrow" w:eastAsia="Times New Roman" w:hAnsi="Arial Narrow" w:cstheme="minorHAnsi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eastAsia="Times New Roman" w:hAnsi="Arial Narrow" w:cstheme="minorHAnsi"/>
          <w:color w:val="0000FF"/>
          <w:sz w:val="18"/>
          <w:szCs w:val="18"/>
          <w:u w:val="single"/>
        </w:rPr>
        <w:t>Other Farm Seeds, one (1) peck</w:t>
      </w:r>
    </w:p>
    <w:p w14:paraId="55580B0B" w14:textId="77777777" w:rsidR="0066453B" w:rsidRPr="001340FE" w:rsidRDefault="0066453B" w:rsidP="009D06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</w:p>
    <w:p w14:paraId="2DAC77A5" w14:textId="1FBDDC74" w:rsidR="0010288E" w:rsidRPr="001340FE" w:rsidRDefault="00D35B39" w:rsidP="009D062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DIVISION</w:t>
      </w:r>
      <w:r w:rsidR="00401864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0502</w:t>
      </w:r>
      <w:r w:rsidR="00656EC2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</w:t>
      </w:r>
      <w:r w:rsidR="00882880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</w:t>
      </w: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FIELD CROPS – </w:t>
      </w:r>
      <w:r w:rsidR="00882880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CORN</w:t>
      </w:r>
      <w:r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</w:t>
      </w:r>
    </w:p>
    <w:p w14:paraId="4C76B5D4" w14:textId="77777777" w:rsidR="00656EC2" w:rsidRPr="001340FE" w:rsidRDefault="00020EDC" w:rsidP="00656EC2">
      <w:pPr>
        <w:pStyle w:val="NoSpacing"/>
        <w:rPr>
          <w:rFonts w:ascii="Arial Narrow" w:hAnsi="Arial Narrow" w:cstheme="minorHAnsi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 w:cstheme="minorHAnsi"/>
          <w:b/>
          <w:color w:val="2F5496" w:themeColor="accent5" w:themeShade="BF"/>
          <w:sz w:val="18"/>
          <w:szCs w:val="18"/>
        </w:rPr>
        <w:t>Sweepstakes</w:t>
      </w:r>
      <w:r w:rsidR="00656EC2" w:rsidRPr="001340FE">
        <w:rPr>
          <w:rFonts w:ascii="Arial Narrow" w:hAnsi="Arial Narrow" w:cstheme="minorHAnsi"/>
          <w:b/>
          <w:color w:val="2F5496" w:themeColor="accent5" w:themeShade="BF"/>
          <w:sz w:val="18"/>
          <w:szCs w:val="18"/>
        </w:rPr>
        <w:t xml:space="preserve"> $50</w:t>
      </w:r>
    </w:p>
    <w:p w14:paraId="012A6B66" w14:textId="77777777" w:rsidR="009D0626" w:rsidRPr="001340FE" w:rsidRDefault="00656EC2" w:rsidP="00656EC2">
      <w:pPr>
        <w:pStyle w:val="NoSpacing"/>
        <w:rPr>
          <w:rFonts w:ascii="Arial Narrow" w:hAnsi="Arial Narrow" w:cstheme="minorHAnsi"/>
          <w:sz w:val="18"/>
          <w:szCs w:val="18"/>
        </w:rPr>
      </w:pPr>
      <w:r w:rsidRPr="001340FE">
        <w:rPr>
          <w:rFonts w:ascii="Arial Narrow" w:hAnsi="Arial Narrow" w:cstheme="minorHAnsi"/>
          <w:sz w:val="18"/>
          <w:szCs w:val="18"/>
        </w:rPr>
        <w:t>Best of Show - Ten (10) Ear Exhibit</w:t>
      </w:r>
    </w:p>
    <w:p w14:paraId="5366D250" w14:textId="77777777" w:rsidR="00A1617F" w:rsidRPr="001340FE" w:rsidRDefault="00A1617F" w:rsidP="0010288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</w:p>
    <w:p w14:paraId="2A9F31FD" w14:textId="77777777" w:rsidR="00B75794" w:rsidRPr="001340FE" w:rsidRDefault="00B75794" w:rsidP="00B75794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Premiums</w:t>
      </w:r>
    </w:p>
    <w:p w14:paraId="384D7D91" w14:textId="77777777" w:rsidR="00B75794" w:rsidRPr="001340FE" w:rsidRDefault="00B75794" w:rsidP="00B75794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$20, 2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$15, 3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$8</w:t>
      </w:r>
    </w:p>
    <w:p w14:paraId="0FD70888" w14:textId="77777777" w:rsidR="00B75794" w:rsidRPr="001340FE" w:rsidRDefault="00B75794" w:rsidP="00B75794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327F10" w:rsidRPr="001340FE">
        <w:rPr>
          <w:rFonts w:ascii="Arial Narrow" w:hAnsi="Arial Narrow"/>
          <w:color w:val="2F5496" w:themeColor="accent5" w:themeShade="BF"/>
          <w:sz w:val="18"/>
          <w:szCs w:val="18"/>
        </w:rPr>
        <w:t>es</w:t>
      </w:r>
    </w:p>
    <w:p w14:paraId="476F0F9D" w14:textId="77777777" w:rsidR="00B75794" w:rsidRPr="001340FE" w:rsidRDefault="00401864" w:rsidP="00B75794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3767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201.  Any White, ten (10) ears</w:t>
      </w:r>
      <w:r>
        <w:rPr>
          <w:rFonts w:ascii="Arial Narrow" w:hAnsi="Arial Narrow"/>
          <w:color w:val="101010"/>
          <w:sz w:val="18"/>
          <w:szCs w:val="18"/>
        </w:rPr>
        <w:br/>
        <w:t>202.  Any Yellow, ten (10) ears</w:t>
      </w:r>
      <w:r>
        <w:rPr>
          <w:rFonts w:ascii="Arial Narrow" w:hAnsi="Arial Narrow"/>
          <w:color w:val="101010"/>
          <w:sz w:val="18"/>
          <w:szCs w:val="18"/>
        </w:rPr>
        <w:br/>
        <w:t>2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B75794" w:rsidRPr="001340FE">
        <w:rPr>
          <w:rFonts w:ascii="Arial Narrow" w:hAnsi="Arial Narrow"/>
          <w:color w:val="101010"/>
          <w:sz w:val="18"/>
          <w:szCs w:val="18"/>
        </w:rPr>
        <w:t xml:space="preserve"> Any Whit</w:t>
      </w:r>
      <w:r>
        <w:rPr>
          <w:rFonts w:ascii="Arial Narrow" w:hAnsi="Arial Narrow"/>
          <w:color w:val="101010"/>
          <w:sz w:val="18"/>
          <w:szCs w:val="18"/>
        </w:rPr>
        <w:t>e, five (5) ears</w:t>
      </w:r>
      <w:r>
        <w:rPr>
          <w:rFonts w:ascii="Arial Narrow" w:hAnsi="Arial Narrow"/>
          <w:color w:val="101010"/>
          <w:sz w:val="18"/>
          <w:szCs w:val="18"/>
        </w:rPr>
        <w:br/>
        <w:t>204.  Any Yellow, five (5) ears</w:t>
      </w:r>
      <w:r>
        <w:rPr>
          <w:rFonts w:ascii="Arial Narrow" w:hAnsi="Arial Narrow"/>
          <w:color w:val="101010"/>
          <w:sz w:val="18"/>
          <w:szCs w:val="18"/>
        </w:rPr>
        <w:br/>
        <w:t>205.  Any White, single (1) ear</w:t>
      </w:r>
      <w:r>
        <w:rPr>
          <w:rFonts w:ascii="Arial Narrow" w:hAnsi="Arial Narrow"/>
          <w:color w:val="101010"/>
          <w:sz w:val="18"/>
          <w:szCs w:val="18"/>
        </w:rPr>
        <w:br/>
        <w:t>2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B75794" w:rsidRPr="001340FE">
        <w:rPr>
          <w:rFonts w:ascii="Arial Narrow" w:hAnsi="Arial Narrow"/>
          <w:color w:val="101010"/>
          <w:sz w:val="18"/>
          <w:szCs w:val="18"/>
        </w:rPr>
        <w:t xml:space="preserve"> Any Yellow, single (1) ear</w:t>
      </w:r>
      <w:r w:rsidR="00B75794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0AB6DB72" w14:textId="77777777" w:rsidR="0010288E" w:rsidRPr="00D66C7F" w:rsidRDefault="00B75794" w:rsidP="00F15684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 xml:space="preserve">CORN </w:t>
      </w:r>
      <w:r w:rsidR="00DC5AA6" w:rsidRPr="00D66C7F">
        <w:rPr>
          <w:rFonts w:ascii="Arial Narrow" w:hAnsi="Arial Narrow"/>
          <w:b/>
          <w:sz w:val="18"/>
          <w:szCs w:val="18"/>
          <w:highlight w:val="yellow"/>
        </w:rPr>
        <w:t>JUDGING CRITERIA</w:t>
      </w:r>
      <w:r w:rsidR="0040403A" w:rsidRPr="00D66C7F">
        <w:rPr>
          <w:rFonts w:ascii="Arial Narrow" w:hAnsi="Arial Narrow"/>
          <w:b/>
          <w:sz w:val="18"/>
          <w:szCs w:val="18"/>
          <w:highlight w:val="yellow"/>
        </w:rPr>
        <w:t xml:space="preserve"> – 100 POINTS</w:t>
      </w:r>
    </w:p>
    <w:p w14:paraId="240D5CFD" w14:textId="77777777" w:rsidR="0010288E" w:rsidRPr="00D66C7F" w:rsidRDefault="0010288E" w:rsidP="00F15684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1. Type and Purity - 40 Points total</w:t>
      </w:r>
    </w:p>
    <w:p w14:paraId="2FB50EB5" w14:textId="77777777" w:rsidR="00F436D4" w:rsidRPr="00D66C7F" w:rsidRDefault="00F436D4" w:rsidP="00FA01B8">
      <w:pPr>
        <w:pStyle w:val="NoSpacing"/>
        <w:numPr>
          <w:ilvl w:val="0"/>
          <w:numId w:val="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Purity of type (25)</w:t>
      </w:r>
    </w:p>
    <w:p w14:paraId="50020374" w14:textId="77777777" w:rsidR="00F436D4" w:rsidRPr="00D66C7F" w:rsidRDefault="0010288E" w:rsidP="00FA01B8">
      <w:pPr>
        <w:pStyle w:val="NoSpacing"/>
        <w:numPr>
          <w:ilvl w:val="0"/>
          <w:numId w:val="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Shape of ear and </w:t>
      </w:r>
      <w:r w:rsidR="00F436D4" w:rsidRPr="00D66C7F">
        <w:rPr>
          <w:rFonts w:ascii="Arial Narrow" w:hAnsi="Arial Narrow"/>
          <w:sz w:val="18"/>
          <w:szCs w:val="18"/>
          <w:highlight w:val="yellow"/>
        </w:rPr>
        <w:t>kernel (5)</w:t>
      </w:r>
    </w:p>
    <w:p w14:paraId="784B60D7" w14:textId="77777777" w:rsidR="00F436D4" w:rsidRPr="00D66C7F" w:rsidRDefault="00F436D4" w:rsidP="00FA01B8">
      <w:pPr>
        <w:pStyle w:val="NoSpacing"/>
        <w:numPr>
          <w:ilvl w:val="0"/>
          <w:numId w:val="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Color of kernel and cob (5)</w:t>
      </w:r>
    </w:p>
    <w:p w14:paraId="7ECF00ED" w14:textId="77777777" w:rsidR="003631F4" w:rsidRPr="00D66C7F" w:rsidRDefault="0010288E" w:rsidP="00FA01B8">
      <w:pPr>
        <w:pStyle w:val="NoSpacing"/>
        <w:numPr>
          <w:ilvl w:val="0"/>
          <w:numId w:val="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Uniformit</w:t>
      </w:r>
      <w:r w:rsidR="00F436D4" w:rsidRPr="00D66C7F">
        <w:rPr>
          <w:rFonts w:ascii="Arial Narrow" w:hAnsi="Arial Narrow"/>
          <w:sz w:val="18"/>
          <w:szCs w:val="18"/>
          <w:highlight w:val="yellow"/>
        </w:rPr>
        <w:t>y of ear and kernel (5)</w:t>
      </w:r>
    </w:p>
    <w:p w14:paraId="666388CB" w14:textId="77777777" w:rsidR="0010288E" w:rsidRPr="00D66C7F" w:rsidRDefault="0010288E" w:rsidP="00F15684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2. Quality - 40 Points total</w:t>
      </w:r>
    </w:p>
    <w:p w14:paraId="1383C7F7" w14:textId="77777777" w:rsidR="00F436D4" w:rsidRPr="00D66C7F" w:rsidRDefault="00F436D4" w:rsidP="00FA01B8">
      <w:pPr>
        <w:pStyle w:val="NoSpacing"/>
        <w:numPr>
          <w:ilvl w:val="0"/>
          <w:numId w:val="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Maturity (10)</w:t>
      </w:r>
    </w:p>
    <w:p w14:paraId="419AF7A4" w14:textId="77777777" w:rsidR="00F436D4" w:rsidRPr="00D66C7F" w:rsidRDefault="00F436D4" w:rsidP="00FA01B8">
      <w:pPr>
        <w:pStyle w:val="NoSpacing"/>
        <w:numPr>
          <w:ilvl w:val="0"/>
          <w:numId w:val="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Soundness (10)</w:t>
      </w:r>
    </w:p>
    <w:p w14:paraId="711B2F28" w14:textId="77777777" w:rsidR="00F436D4" w:rsidRPr="00D66C7F" w:rsidRDefault="0010288E" w:rsidP="00FA01B8">
      <w:pPr>
        <w:pStyle w:val="NoSpacing"/>
        <w:numPr>
          <w:ilvl w:val="0"/>
          <w:numId w:val="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Fr</w:t>
      </w:r>
      <w:r w:rsidR="00F436D4" w:rsidRPr="00D66C7F">
        <w:rPr>
          <w:rFonts w:ascii="Arial Narrow" w:hAnsi="Arial Narrow"/>
          <w:sz w:val="18"/>
          <w:szCs w:val="18"/>
          <w:highlight w:val="yellow"/>
        </w:rPr>
        <w:t>eedom from disease damage (5)</w:t>
      </w:r>
    </w:p>
    <w:p w14:paraId="3AED16E7" w14:textId="77777777" w:rsidR="00F436D4" w:rsidRPr="00D66C7F" w:rsidRDefault="0010288E" w:rsidP="00FA01B8">
      <w:pPr>
        <w:pStyle w:val="NoSpacing"/>
        <w:numPr>
          <w:ilvl w:val="0"/>
          <w:numId w:val="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F</w:t>
      </w:r>
      <w:r w:rsidR="00F436D4" w:rsidRPr="00D66C7F">
        <w:rPr>
          <w:rFonts w:ascii="Arial Narrow" w:hAnsi="Arial Narrow"/>
          <w:sz w:val="18"/>
          <w:szCs w:val="18"/>
          <w:highlight w:val="yellow"/>
        </w:rPr>
        <w:t>reedom from insect damage (5)</w:t>
      </w:r>
    </w:p>
    <w:p w14:paraId="3494820C" w14:textId="77777777" w:rsidR="00B75794" w:rsidRPr="00D66C7F" w:rsidRDefault="003631F4" w:rsidP="00FA01B8">
      <w:pPr>
        <w:pStyle w:val="NoSpacing"/>
        <w:numPr>
          <w:ilvl w:val="0"/>
          <w:numId w:val="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Tips and butts (10)</w:t>
      </w:r>
    </w:p>
    <w:p w14:paraId="404DCFF0" w14:textId="77777777" w:rsidR="0010288E" w:rsidRPr="00D66C7F" w:rsidRDefault="0010288E" w:rsidP="00F15684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3. Shelling Percentage - 20 Points total</w:t>
      </w:r>
    </w:p>
    <w:p w14:paraId="042F1244" w14:textId="77777777" w:rsidR="00412FD6" w:rsidRPr="001340FE" w:rsidRDefault="00412FD6" w:rsidP="00A1617F">
      <w:pPr>
        <w:pStyle w:val="NoSpacing"/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</w:pPr>
    </w:p>
    <w:p w14:paraId="1CDC79A5" w14:textId="07C43597" w:rsidR="00656EC2" w:rsidRPr="001340FE" w:rsidRDefault="00D35B39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ION</w:t>
      </w:r>
      <w:r w:rsidR="00656EC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0503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15AC5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–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FIELD CROPS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COTTON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</w:p>
    <w:p w14:paraId="51337898" w14:textId="77777777" w:rsidR="00656EC2" w:rsidRPr="001340FE" w:rsidRDefault="00656EC2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3EA64E43" w14:textId="77777777" w:rsidR="00656EC2" w:rsidRPr="001340FE" w:rsidRDefault="00656EC2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$10</w:t>
      </w:r>
    </w:p>
    <w:p w14:paraId="0D154186" w14:textId="77777777" w:rsidR="00EF050B" w:rsidRPr="001340FE" w:rsidRDefault="00B75794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40403A" w:rsidRPr="001340FE">
        <w:rPr>
          <w:rFonts w:ascii="Arial Narrow" w:hAnsi="Arial Narrow"/>
          <w:color w:val="2F5496" w:themeColor="accent5" w:themeShade="BF"/>
          <w:sz w:val="18"/>
          <w:szCs w:val="18"/>
        </w:rPr>
        <w:t xml:space="preserve"> </w:t>
      </w:r>
    </w:p>
    <w:p w14:paraId="037F7BB6" w14:textId="77777777" w:rsidR="0010288E" w:rsidRPr="001340FE" w:rsidRDefault="00401864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3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Best stalk, open bolls attached</w:t>
      </w:r>
      <w:r w:rsidR="00887F0A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4CB9BA47" w14:textId="271A311B" w:rsidR="0010288E" w:rsidRPr="001340FE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A1617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0504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15AC5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–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FIELD CROPS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TOBACCO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</w:p>
    <w:p w14:paraId="0C2C0260" w14:textId="77777777" w:rsidR="00A1617F" w:rsidRPr="001340FE" w:rsidRDefault="00A1617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0F63C26B" w14:textId="77777777" w:rsidR="00A1617F" w:rsidRPr="001340FE" w:rsidRDefault="00A1617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$10</w:t>
      </w:r>
    </w:p>
    <w:p w14:paraId="0126366D" w14:textId="77777777" w:rsidR="00EF050B" w:rsidRPr="001340FE" w:rsidRDefault="00B75794" w:rsidP="0040403A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40403A" w:rsidRPr="001340FE">
        <w:rPr>
          <w:rFonts w:ascii="Arial Narrow" w:hAnsi="Arial Narrow"/>
          <w:color w:val="2F5496" w:themeColor="accent5" w:themeShade="BF"/>
          <w:sz w:val="18"/>
          <w:szCs w:val="18"/>
        </w:rPr>
        <w:t xml:space="preserve"> </w:t>
      </w:r>
    </w:p>
    <w:p w14:paraId="3202A5E0" w14:textId="77777777" w:rsidR="00DC5AA6" w:rsidRPr="001340FE" w:rsidRDefault="00401864" w:rsidP="0040403A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4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T</w:t>
      </w:r>
      <w:r w:rsidR="0040403A" w:rsidRPr="001340FE">
        <w:rPr>
          <w:rFonts w:ascii="Arial Narrow" w:hAnsi="Arial Narrow"/>
          <w:color w:val="101010"/>
          <w:sz w:val="18"/>
          <w:szCs w:val="18"/>
        </w:rPr>
        <w:t>obacco, one (1) hand</w:t>
      </w:r>
    </w:p>
    <w:p w14:paraId="2AA257A5" w14:textId="77777777" w:rsidR="00A2495E" w:rsidRPr="001340FE" w:rsidRDefault="00A2495E" w:rsidP="0040403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31092F0B" w14:textId="28CBD6FD" w:rsidR="0040403A" w:rsidRPr="001340FE" w:rsidRDefault="00D35B39" w:rsidP="0040403A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ION 0505</w:t>
      </w:r>
      <w:r w:rsidR="0040403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FIELD CROPS – </w:t>
      </w:r>
      <w:r w:rsidR="0040403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SMALL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403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GRAINS, (1) PECK</w:t>
      </w:r>
    </w:p>
    <w:p w14:paraId="485E8FE0" w14:textId="77777777" w:rsidR="0040403A" w:rsidRPr="001340FE" w:rsidRDefault="0040403A" w:rsidP="0040403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6EC26285" w14:textId="77777777" w:rsidR="0040403A" w:rsidRPr="001340FE" w:rsidRDefault="0040403A" w:rsidP="0040403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$8</w:t>
      </w:r>
    </w:p>
    <w:p w14:paraId="324A7E41" w14:textId="77777777" w:rsidR="0040403A" w:rsidRPr="001340FE" w:rsidRDefault="0040403A" w:rsidP="0040403A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EDA59DA" w14:textId="77777777" w:rsidR="00D119C8" w:rsidRPr="001340FE" w:rsidRDefault="00401864" w:rsidP="0040403A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5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40403A" w:rsidRPr="001340FE">
        <w:rPr>
          <w:rFonts w:ascii="Arial Narrow" w:hAnsi="Arial Narrow"/>
          <w:color w:val="101010"/>
          <w:sz w:val="18"/>
          <w:szCs w:val="18"/>
        </w:rPr>
        <w:t xml:space="preserve"> Barley, any </w:t>
      </w:r>
      <w:r>
        <w:rPr>
          <w:rFonts w:ascii="Arial Narrow" w:hAnsi="Arial Narrow"/>
          <w:color w:val="101010"/>
          <w:sz w:val="18"/>
          <w:szCs w:val="18"/>
        </w:rPr>
        <w:t>variety</w:t>
      </w:r>
      <w:r>
        <w:rPr>
          <w:rFonts w:ascii="Arial Narrow" w:hAnsi="Arial Narrow"/>
          <w:color w:val="101010"/>
          <w:sz w:val="18"/>
          <w:szCs w:val="18"/>
        </w:rPr>
        <w:br/>
        <w:t>5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02. </w:t>
      </w:r>
      <w:r w:rsidR="00D119C8" w:rsidRPr="001340FE">
        <w:rPr>
          <w:rFonts w:ascii="Arial Narrow" w:hAnsi="Arial Narrow"/>
          <w:color w:val="101010"/>
          <w:sz w:val="18"/>
          <w:szCs w:val="18"/>
        </w:rPr>
        <w:t xml:space="preserve"> Oats, any variety</w:t>
      </w:r>
    </w:p>
    <w:p w14:paraId="49B60305" w14:textId="77777777" w:rsidR="0040403A" w:rsidRPr="001340FE" w:rsidRDefault="00401864" w:rsidP="0040403A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503.  Rye, any variety</w:t>
      </w:r>
      <w:r>
        <w:rPr>
          <w:rFonts w:ascii="Arial Narrow" w:hAnsi="Arial Narrow"/>
          <w:color w:val="101010"/>
          <w:sz w:val="18"/>
          <w:szCs w:val="18"/>
        </w:rPr>
        <w:br/>
        <w:t>5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04. </w:t>
      </w:r>
      <w:r w:rsidR="0040403A" w:rsidRPr="001340FE">
        <w:rPr>
          <w:rFonts w:ascii="Arial Narrow" w:hAnsi="Arial Narrow"/>
          <w:color w:val="101010"/>
          <w:sz w:val="18"/>
          <w:szCs w:val="18"/>
        </w:rPr>
        <w:t xml:space="preserve"> Wheat, any variety</w:t>
      </w:r>
    </w:p>
    <w:p w14:paraId="669EB659" w14:textId="77777777" w:rsidR="00A2495E" w:rsidRPr="001340FE" w:rsidRDefault="00401864" w:rsidP="0040403A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5</w:t>
      </w:r>
      <w:r w:rsidR="00A2495E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D119C8" w:rsidRPr="001340FE">
        <w:rPr>
          <w:rFonts w:ascii="Arial Narrow" w:hAnsi="Arial Narrow"/>
          <w:color w:val="101010"/>
          <w:sz w:val="18"/>
          <w:szCs w:val="18"/>
        </w:rPr>
        <w:t xml:space="preserve"> Grain Sorghum</w:t>
      </w:r>
    </w:p>
    <w:p w14:paraId="71C664DF" w14:textId="77777777" w:rsidR="00A2495E" w:rsidRPr="001340FE" w:rsidRDefault="00A2495E" w:rsidP="0040403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318B878" w14:textId="6614AC9D" w:rsidR="0010288E" w:rsidRPr="001340FE" w:rsidRDefault="00D35B39" w:rsidP="0040403A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020EDC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0506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FIELD CROPS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PEANUTS, (1) PECK</w:t>
      </w:r>
    </w:p>
    <w:p w14:paraId="4669BE5E" w14:textId="77777777" w:rsidR="00020EDC" w:rsidRPr="001340FE" w:rsidRDefault="00020EDC" w:rsidP="00020E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Premiums</w:t>
      </w:r>
    </w:p>
    <w:p w14:paraId="61B8EFC4" w14:textId="77777777" w:rsidR="00020EDC" w:rsidRPr="001340FE" w:rsidRDefault="00020EDC" w:rsidP="00020E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</w:pP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$20, 2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$15, 3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eastAsia="Times New Roman" w:hAnsi="Arial Narrow" w:cstheme="minorHAnsi"/>
          <w:b/>
          <w:bCs/>
          <w:color w:val="2F5496" w:themeColor="accent5" w:themeShade="BF"/>
          <w:sz w:val="18"/>
          <w:szCs w:val="18"/>
        </w:rPr>
        <w:t xml:space="preserve"> - $8</w:t>
      </w:r>
    </w:p>
    <w:p w14:paraId="0ED32752" w14:textId="77777777" w:rsidR="0010288E" w:rsidRPr="001340FE" w:rsidRDefault="00020EDC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55982498" w14:textId="77777777" w:rsidR="00DC5AA6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601 - Runner Type</w:t>
      </w:r>
      <w:r>
        <w:rPr>
          <w:rFonts w:ascii="Arial Narrow" w:hAnsi="Arial Narrow"/>
          <w:color w:val="101010"/>
          <w:sz w:val="18"/>
          <w:szCs w:val="18"/>
        </w:rPr>
        <w:br/>
        <w:t>602 - Spanish Type</w:t>
      </w:r>
      <w:r>
        <w:rPr>
          <w:rFonts w:ascii="Arial Narrow" w:hAnsi="Arial Narrow"/>
          <w:color w:val="101010"/>
          <w:sz w:val="18"/>
          <w:szCs w:val="18"/>
        </w:rPr>
        <w:br/>
        <w:t>603 - Virginia Bunch</w:t>
      </w:r>
      <w:r>
        <w:rPr>
          <w:rFonts w:ascii="Arial Narrow" w:hAnsi="Arial Narrow"/>
          <w:color w:val="101010"/>
          <w:sz w:val="18"/>
          <w:szCs w:val="18"/>
        </w:rPr>
        <w:br/>
        <w:t>6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04 - Any Other Variety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48C0B0B6" w14:textId="098DC1FB" w:rsidR="0010288E" w:rsidRPr="001340FE" w:rsidRDefault="7B25CE84" w:rsidP="6AA4B5F1">
      <w:pPr>
        <w:pStyle w:val="NoSpacing"/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</w:pPr>
      <w:r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DIVISION </w:t>
      </w:r>
      <w:r w:rsidR="00401864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0507</w:t>
      </w:r>
      <w:r w:rsidR="00882880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 – </w:t>
      </w:r>
      <w:r w:rsidR="00D35B39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FIELD CROPS – </w:t>
      </w:r>
      <w:r w:rsidR="00882880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SOYBEANS, (1) PECK</w:t>
      </w:r>
    </w:p>
    <w:p w14:paraId="234819A0" w14:textId="77777777" w:rsidR="00020EDC" w:rsidRPr="001340FE" w:rsidRDefault="00020EDC" w:rsidP="00020EDC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200BCAFF" w14:textId="77777777" w:rsidR="00E52ABD" w:rsidRPr="001340FE" w:rsidRDefault="00020ED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$8</w:t>
      </w:r>
    </w:p>
    <w:p w14:paraId="7F775121" w14:textId="77777777" w:rsidR="0010288E" w:rsidRPr="001340FE" w:rsidRDefault="00020EDC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1F705D8B" w14:textId="5FBB6C0C" w:rsidR="0010288E" w:rsidRPr="001340FE" w:rsidRDefault="00401864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6AA4B5F1">
        <w:rPr>
          <w:rFonts w:ascii="Arial Narrow" w:hAnsi="Arial Narrow"/>
          <w:color w:val="101010"/>
          <w:sz w:val="18"/>
          <w:szCs w:val="18"/>
        </w:rPr>
        <w:t>7</w:t>
      </w:r>
      <w:r w:rsidR="0010288E" w:rsidRPr="6AA4B5F1">
        <w:rPr>
          <w:rFonts w:ascii="Arial Narrow" w:hAnsi="Arial Narrow"/>
          <w:color w:val="101010"/>
          <w:sz w:val="18"/>
          <w:szCs w:val="18"/>
        </w:rPr>
        <w:t xml:space="preserve">01 </w:t>
      </w:r>
      <w:r w:rsidRPr="6AA4B5F1">
        <w:rPr>
          <w:rFonts w:ascii="Arial Narrow" w:hAnsi="Arial Narrow"/>
          <w:color w:val="101010"/>
          <w:sz w:val="18"/>
          <w:szCs w:val="18"/>
        </w:rPr>
        <w:t>- Delta Pine 105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702 - Delta Pine 417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 xml:space="preserve">703 - </w:t>
      </w:r>
      <w:proofErr w:type="spellStart"/>
      <w:r w:rsidRPr="6AA4B5F1">
        <w:rPr>
          <w:rFonts w:ascii="Arial Narrow" w:hAnsi="Arial Narrow"/>
          <w:color w:val="101010"/>
          <w:sz w:val="18"/>
          <w:szCs w:val="18"/>
        </w:rPr>
        <w:t>Hagood</w:t>
      </w:r>
      <w:proofErr w:type="spellEnd"/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704 - Hartz 7126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 xml:space="preserve">705 - </w:t>
      </w:r>
      <w:proofErr w:type="spellStart"/>
      <w:r w:rsidRPr="6AA4B5F1">
        <w:rPr>
          <w:rFonts w:ascii="Arial Narrow" w:hAnsi="Arial Narrow"/>
          <w:color w:val="101010"/>
          <w:sz w:val="18"/>
          <w:szCs w:val="18"/>
        </w:rPr>
        <w:t>Hutchenson</w:t>
      </w:r>
      <w:proofErr w:type="spellEnd"/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706 - Kirby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707 - LeFlore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 xml:space="preserve">708 - </w:t>
      </w:r>
      <w:proofErr w:type="spellStart"/>
      <w:r w:rsidRPr="6AA4B5F1">
        <w:rPr>
          <w:rFonts w:ascii="Arial Narrow" w:hAnsi="Arial Narrow"/>
          <w:color w:val="101010"/>
          <w:sz w:val="18"/>
          <w:szCs w:val="18"/>
        </w:rPr>
        <w:t>Maxcy</w:t>
      </w:r>
      <w:proofErr w:type="spellEnd"/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709 - NK 583-30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</w:t>
      </w:r>
      <w:r w:rsidR="0010288E" w:rsidRPr="6AA4B5F1">
        <w:rPr>
          <w:rFonts w:ascii="Arial Narrow" w:hAnsi="Arial Narrow"/>
          <w:color w:val="101010"/>
          <w:sz w:val="18"/>
          <w:szCs w:val="18"/>
        </w:rPr>
        <w:t>10 - NK Coker 6738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</w:t>
      </w:r>
      <w:r w:rsidR="00020EDC" w:rsidRPr="6AA4B5F1">
        <w:rPr>
          <w:rFonts w:ascii="Arial Narrow" w:hAnsi="Arial Narrow"/>
          <w:color w:val="101010"/>
          <w:sz w:val="18"/>
          <w:szCs w:val="18"/>
        </w:rPr>
        <w:t>11 - NK Coker 6847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712 - Pioneer 9691</w:t>
      </w:r>
      <w:r>
        <w:br/>
      </w:r>
      <w:r w:rsidRPr="6AA4B5F1">
        <w:rPr>
          <w:rFonts w:ascii="Arial Narrow" w:hAnsi="Arial Narrow"/>
          <w:color w:val="101010"/>
          <w:sz w:val="18"/>
          <w:szCs w:val="18"/>
        </w:rPr>
        <w:t>7</w:t>
      </w:r>
      <w:r w:rsidR="0010288E" w:rsidRPr="6AA4B5F1">
        <w:rPr>
          <w:rFonts w:ascii="Arial Narrow" w:hAnsi="Arial Narrow"/>
          <w:color w:val="101010"/>
          <w:sz w:val="18"/>
          <w:szCs w:val="18"/>
        </w:rPr>
        <w:t>13 - Any other variety</w:t>
      </w:r>
      <w:r>
        <w:br/>
      </w:r>
      <w:r>
        <w:br/>
      </w:r>
      <w:r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0</w:t>
      </w:r>
      <w:r w:rsidR="3372C45B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IVISION </w:t>
      </w:r>
      <w:r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508</w:t>
      </w:r>
      <w:r w:rsidR="0010288E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 </w:t>
      </w:r>
      <w:r w:rsidR="00882880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– </w:t>
      </w:r>
      <w:r w:rsidR="00D35B39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 xml:space="preserve">FIELD CROPS – </w:t>
      </w:r>
      <w:r w:rsidR="00882880" w:rsidRPr="6AA4B5F1">
        <w:rPr>
          <w:rFonts w:ascii="Arial Narrow" w:hAnsi="Arial Narrow"/>
          <w:b/>
          <w:bCs/>
          <w:color w:val="2F5496" w:themeColor="accent5" w:themeShade="BF"/>
          <w:sz w:val="18"/>
          <w:szCs w:val="18"/>
        </w:rPr>
        <w:t>OTHER FARM SEEDS, (1) PECK</w:t>
      </w:r>
    </w:p>
    <w:p w14:paraId="34C16F65" w14:textId="77777777" w:rsidR="00020EDC" w:rsidRPr="001340FE" w:rsidRDefault="00020EDC" w:rsidP="00020EDC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BDB3D9F" w14:textId="77777777" w:rsidR="00E52ABD" w:rsidRPr="001340FE" w:rsidRDefault="00020ED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$8</w:t>
      </w:r>
    </w:p>
    <w:p w14:paraId="24D7E4FD" w14:textId="77777777" w:rsidR="0010288E" w:rsidRPr="001340FE" w:rsidRDefault="00020EDC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09788ADD" w14:textId="77777777" w:rsidR="00020EDC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801 - Annual Lespedeza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020EDC" w:rsidRPr="001340FE">
        <w:rPr>
          <w:rFonts w:ascii="Arial Narrow" w:hAnsi="Arial Narrow"/>
          <w:color w:val="101010"/>
          <w:sz w:val="18"/>
          <w:szCs w:val="18"/>
        </w:rPr>
        <w:t>02 - Cotton Seed, fuzzy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03 - Cotton Seed, de</w:t>
      </w:r>
      <w:r w:rsidR="00EC46F0" w:rsidRPr="001340FE">
        <w:rPr>
          <w:rFonts w:ascii="Arial Narrow" w:hAnsi="Arial Narrow"/>
          <w:color w:val="101010"/>
          <w:sz w:val="18"/>
          <w:szCs w:val="18"/>
        </w:rPr>
        <w:t>-</w:t>
      </w:r>
      <w:r>
        <w:rPr>
          <w:rFonts w:ascii="Arial Narrow" w:hAnsi="Arial Narrow"/>
          <w:color w:val="101010"/>
          <w:sz w:val="18"/>
          <w:szCs w:val="18"/>
        </w:rPr>
        <w:t>linted</w:t>
      </w:r>
      <w:r>
        <w:rPr>
          <w:rFonts w:ascii="Arial Narrow" w:hAnsi="Arial Narrow"/>
          <w:color w:val="101010"/>
          <w:sz w:val="18"/>
          <w:szCs w:val="18"/>
        </w:rPr>
        <w:br/>
        <w:t>804 - Cowpeas, field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020EDC" w:rsidRPr="001340FE">
        <w:rPr>
          <w:rFonts w:ascii="Arial Narrow" w:hAnsi="Arial Narrow"/>
          <w:color w:val="101010"/>
          <w:sz w:val="18"/>
          <w:szCs w:val="18"/>
        </w:rPr>
        <w:t>05 - Cowpeas, table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06 - Fe</w:t>
      </w:r>
      <w:r>
        <w:rPr>
          <w:rFonts w:ascii="Arial Narrow" w:hAnsi="Arial Narrow"/>
          <w:color w:val="101010"/>
          <w:sz w:val="18"/>
          <w:szCs w:val="18"/>
        </w:rPr>
        <w:t>scue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020EDC" w:rsidRPr="001340FE">
        <w:rPr>
          <w:rFonts w:ascii="Arial Narrow" w:hAnsi="Arial Narrow"/>
          <w:color w:val="101010"/>
          <w:sz w:val="18"/>
          <w:szCs w:val="18"/>
        </w:rPr>
        <w:t>07 - Sericea</w:t>
      </w:r>
      <w:r>
        <w:rPr>
          <w:rFonts w:ascii="Arial Narrow" w:hAnsi="Arial Narrow"/>
          <w:color w:val="101010"/>
          <w:sz w:val="18"/>
          <w:szCs w:val="18"/>
        </w:rPr>
        <w:br/>
        <w:t>8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08 - Sorghum</w:t>
      </w:r>
      <w:r w:rsidR="0040403A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707408AA" w14:textId="77777777" w:rsidR="00A2495E" w:rsidRPr="00D66C7F" w:rsidRDefault="00A2495E" w:rsidP="00A2495E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SMALL GRAINS JUDGING CRITERIA</w:t>
      </w:r>
    </w:p>
    <w:p w14:paraId="2E7D4D6E" w14:textId="77777777" w:rsidR="00A2495E" w:rsidRPr="00D66C7F" w:rsidRDefault="00A2495E" w:rsidP="00A2495E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For small grains, peanuts, soybeans, etc.</w:t>
      </w:r>
      <w:r w:rsidRPr="00D66C7F">
        <w:rPr>
          <w:rFonts w:ascii="Arial Narrow" w:hAnsi="Arial Narrow"/>
          <w:sz w:val="18"/>
          <w:szCs w:val="18"/>
          <w:highlight w:val="yellow"/>
        </w:rPr>
        <w:br/>
      </w:r>
      <w:r w:rsidRPr="00D66C7F">
        <w:rPr>
          <w:rFonts w:ascii="Arial Narrow" w:hAnsi="Arial Narrow"/>
          <w:i/>
          <w:sz w:val="18"/>
          <w:szCs w:val="18"/>
          <w:highlight w:val="yellow"/>
        </w:rPr>
        <w:t>Special Notice: Seed samples treated w/oil, wax or other additives will be disqualified.</w:t>
      </w:r>
    </w:p>
    <w:p w14:paraId="44C89EDA" w14:textId="14420B13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Type and Purity</w:t>
      </w:r>
    </w:p>
    <w:p w14:paraId="5F82E7BC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Color</w:t>
      </w:r>
    </w:p>
    <w:p w14:paraId="3C010FA2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Uniformity</w:t>
      </w:r>
    </w:p>
    <w:p w14:paraId="0FC188C1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Standard weight</w:t>
      </w:r>
    </w:p>
    <w:p w14:paraId="0EA811DC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Quality</w:t>
      </w:r>
    </w:p>
    <w:p w14:paraId="60C1CBCF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Plumpness</w:t>
      </w:r>
    </w:p>
    <w:p w14:paraId="05B4A875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Soundness</w:t>
      </w:r>
    </w:p>
    <w:p w14:paraId="7EAF4553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Cleanliness</w:t>
      </w:r>
    </w:p>
    <w:p w14:paraId="25038388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Maturity</w:t>
      </w:r>
    </w:p>
    <w:p w14:paraId="12D9ADFC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Condition</w:t>
      </w:r>
    </w:p>
    <w:p w14:paraId="43F44B27" w14:textId="77777777" w:rsidR="00A2495E" w:rsidRPr="00D66C7F" w:rsidRDefault="00A2495E" w:rsidP="00FA01B8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Odor</w:t>
      </w:r>
    </w:p>
    <w:p w14:paraId="739213A8" w14:textId="3A632562" w:rsidR="00E001B2" w:rsidRPr="00D66C7F" w:rsidRDefault="00A2495E" w:rsidP="00A1617F">
      <w:pPr>
        <w:pStyle w:val="NoSpacing"/>
        <w:numPr>
          <w:ilvl w:val="0"/>
          <w:numId w:val="2"/>
        </w:numPr>
        <w:pBdr>
          <w:left w:val="single" w:sz="4" w:space="4" w:color="auto"/>
        </w:pBdr>
        <w:rPr>
          <w:rFonts w:ascii="Arial Narrow" w:hAnsi="Arial Narrow"/>
          <w:sz w:val="16"/>
          <w:szCs w:val="16"/>
          <w:highlight w:val="yellow"/>
        </w:rPr>
      </w:pPr>
      <w:r w:rsidRPr="00D66C7F">
        <w:rPr>
          <w:rFonts w:ascii="Arial Narrow" w:hAnsi="Arial Narrow"/>
          <w:sz w:val="16"/>
          <w:szCs w:val="16"/>
          <w:highlight w:val="yellow"/>
        </w:rPr>
        <w:t>Dryness</w:t>
      </w:r>
    </w:p>
    <w:p w14:paraId="089DE970" w14:textId="2D111015" w:rsidR="002517B0" w:rsidRPr="00D66C7F" w:rsidRDefault="002517B0" w:rsidP="002517B0">
      <w:pPr>
        <w:pStyle w:val="NoSpacing"/>
        <w:rPr>
          <w:rFonts w:ascii="Arial Narrow" w:hAnsi="Arial Narrow"/>
          <w:sz w:val="16"/>
          <w:szCs w:val="16"/>
        </w:rPr>
      </w:pPr>
    </w:p>
    <w:p w14:paraId="02A2B76C" w14:textId="376349C8" w:rsidR="002517B0" w:rsidRDefault="002517B0" w:rsidP="002517B0">
      <w:pPr>
        <w:pStyle w:val="NoSpacing"/>
        <w:rPr>
          <w:rFonts w:ascii="Arial Narrow" w:hAnsi="Arial Narrow"/>
          <w:color w:val="C00000"/>
          <w:sz w:val="16"/>
          <w:szCs w:val="16"/>
        </w:rPr>
      </w:pPr>
    </w:p>
    <w:p w14:paraId="77124330" w14:textId="6DDA1908" w:rsidR="002517B0" w:rsidRDefault="002517B0" w:rsidP="002517B0">
      <w:pPr>
        <w:pStyle w:val="NoSpacing"/>
        <w:jc w:val="center"/>
        <w:rPr>
          <w:rFonts w:ascii="Arial Narrow" w:hAnsi="Arial Narrow"/>
          <w:color w:val="C00000"/>
          <w:sz w:val="16"/>
          <w:szCs w:val="16"/>
        </w:rPr>
      </w:pPr>
      <w:r>
        <w:rPr>
          <w:noProof/>
        </w:rPr>
        <w:drawing>
          <wp:inline distT="0" distB="0" distL="0" distR="0" wp14:anchorId="62FF42F0" wp14:editId="17D7CD8D">
            <wp:extent cx="1771650" cy="1714500"/>
            <wp:effectExtent l="0" t="0" r="0" b="0"/>
            <wp:docPr id="13" name="Picture 13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37C4" w14:textId="0065D093" w:rsidR="00D66C7F" w:rsidRDefault="00882880" w:rsidP="005760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18"/>
          <w:szCs w:val="18"/>
          <w:u w:val="single"/>
        </w:rPr>
      </w:pPr>
      <w:bookmarkStart w:id="3" w:name="FN"/>
      <w:bookmarkEnd w:id="3"/>
      <w:r w:rsidRPr="001340FE">
        <w:rPr>
          <w:rFonts w:ascii="Arial Narrow" w:hAnsi="Arial Narrow"/>
          <w:b/>
          <w:color w:val="C00000"/>
          <w:sz w:val="32"/>
          <w:szCs w:val="32"/>
        </w:rPr>
        <w:lastRenderedPageBreak/>
        <w:t>FRUIT &amp; NUTS</w:t>
      </w:r>
      <w:r w:rsidR="00D35B39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hAnsi="Arial Narrow"/>
          <w:b/>
          <w:color w:val="C00000"/>
          <w:sz w:val="32"/>
          <w:szCs w:val="32"/>
        </w:rPr>
        <w:t>CATEGORY</w:t>
      </w:r>
      <w:r w:rsidR="0010288E" w:rsidRPr="001340FE">
        <w:rPr>
          <w:rFonts w:ascii="Arial Narrow" w:hAnsi="Arial Narrow"/>
          <w:color w:val="C00000"/>
          <w:sz w:val="18"/>
          <w:szCs w:val="18"/>
        </w:rPr>
        <w:br/>
      </w:r>
      <w:r w:rsidR="0010288E" w:rsidRPr="001340FE">
        <w:rPr>
          <w:rFonts w:ascii="Arial Narrow" w:hAnsi="Arial Narrow"/>
          <w:color w:val="101010"/>
          <w:sz w:val="18"/>
          <w:szCs w:val="18"/>
        </w:rPr>
        <w:t> </w:t>
      </w:r>
      <w:r w:rsidR="00D66C7F"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DIVISIONS</w:t>
      </w:r>
      <w:r w:rsidR="00D66C7F" w:rsidRPr="001340FE"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</w:p>
    <w:p w14:paraId="4608F750" w14:textId="25141181" w:rsidR="0010288E" w:rsidRPr="001340FE" w:rsidRDefault="00D66C7F" w:rsidP="005760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  <w:r w:rsidR="0010288E" w:rsidRPr="001340FE">
        <w:rPr>
          <w:rFonts w:ascii="Arial Narrow" w:hAnsi="Arial Narrow"/>
          <w:color w:val="0000FF"/>
          <w:sz w:val="18"/>
          <w:szCs w:val="18"/>
          <w:u w:val="single"/>
        </w:rPr>
        <w:t>Apples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hAnsi="Arial Narrow"/>
          <w:color w:val="0000FF"/>
          <w:sz w:val="18"/>
          <w:szCs w:val="18"/>
          <w:u w:val="single"/>
        </w:rPr>
        <w:t>Pears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hAnsi="Arial Narrow"/>
          <w:color w:val="0000FF"/>
          <w:sz w:val="18"/>
          <w:szCs w:val="18"/>
          <w:u w:val="single"/>
        </w:rPr>
        <w:t>Other Fruit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hAnsi="Arial Narrow"/>
          <w:color w:val="0000FF"/>
          <w:sz w:val="18"/>
          <w:szCs w:val="18"/>
          <w:u w:val="single"/>
        </w:rPr>
        <w:t>Pecans, one (1) peck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  <w:t> </w:t>
      </w:r>
      <w:r w:rsidR="0010288E" w:rsidRPr="001340FE">
        <w:rPr>
          <w:rFonts w:ascii="Arial Narrow" w:hAnsi="Arial Narrow"/>
          <w:color w:val="0000FF"/>
          <w:sz w:val="18"/>
          <w:szCs w:val="18"/>
          <w:u w:val="single"/>
        </w:rPr>
        <w:t>Other Nuts, one (1) peck</w:t>
      </w:r>
    </w:p>
    <w:p w14:paraId="61048576" w14:textId="77777777" w:rsidR="00576024" w:rsidRPr="001340FE" w:rsidRDefault="00576024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580F210" w14:textId="4243E1BE" w:rsidR="0010288E" w:rsidRPr="001340FE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020EDC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0509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FRUIT &amp; NUTS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APPLES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</w:p>
    <w:p w14:paraId="3ED2FC65" w14:textId="77777777" w:rsidR="0010288E" w:rsidRPr="00D66C7F" w:rsidRDefault="0010288E" w:rsidP="00D119C8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SPECIAL REQUIREMENTS</w:t>
      </w:r>
    </w:p>
    <w:p w14:paraId="3F298B74" w14:textId="6F6F6DF0" w:rsidR="00B7071C" w:rsidRPr="00D66C7F" w:rsidRDefault="0010288E" w:rsidP="00FA01B8">
      <w:pPr>
        <w:pStyle w:val="NoSpacing"/>
        <w:numPr>
          <w:ilvl w:val="0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All products shall be grown, </w:t>
      </w:r>
      <w:r w:rsidR="00BF5835" w:rsidRPr="00D66C7F">
        <w:rPr>
          <w:rFonts w:ascii="Arial Narrow" w:hAnsi="Arial Narrow"/>
          <w:sz w:val="18"/>
          <w:szCs w:val="18"/>
          <w:highlight w:val="yellow"/>
        </w:rPr>
        <w:t>packed,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and arranged by the exhibitor, unless otherwise designated.</w:t>
      </w:r>
    </w:p>
    <w:p w14:paraId="37D7B609" w14:textId="77777777" w:rsidR="0010288E" w:rsidRPr="00D66C7F" w:rsidRDefault="0010288E" w:rsidP="00FA01B8">
      <w:pPr>
        <w:pStyle w:val="NoSpacing"/>
        <w:numPr>
          <w:ilvl w:val="0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Displays:</w:t>
      </w:r>
    </w:p>
    <w:p w14:paraId="696F4964" w14:textId="77777777" w:rsidR="00B7071C" w:rsidRPr="00D66C7F" w:rsidRDefault="0010288E" w:rsidP="00FA01B8">
      <w:pPr>
        <w:pStyle w:val="NoSpacing"/>
        <w:numPr>
          <w:ilvl w:val="1"/>
          <w:numId w:val="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Commercial or Standard Package</w:t>
      </w:r>
    </w:p>
    <w:p w14:paraId="6D5F5E29" w14:textId="54814EC8" w:rsidR="00B7071C" w:rsidRPr="00D66C7F" w:rsidRDefault="0010288E" w:rsidP="00FA01B8">
      <w:pPr>
        <w:pStyle w:val="NoSpacing"/>
        <w:numPr>
          <w:ilvl w:val="1"/>
          <w:numId w:val="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One full package properly graded and 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packed,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unless otherwise designated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7EAC4D1E" w14:textId="1307EC11" w:rsidR="0010288E" w:rsidRPr="00D66C7F" w:rsidRDefault="0010288E" w:rsidP="00FA01B8">
      <w:pPr>
        <w:pStyle w:val="NoSpacing"/>
        <w:numPr>
          <w:ilvl w:val="1"/>
          <w:numId w:val="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Variety (Tray, </w:t>
      </w:r>
      <w:r w:rsidR="00BF5835" w:rsidRPr="00D66C7F">
        <w:rPr>
          <w:rFonts w:ascii="Arial Narrow" w:hAnsi="Arial Narrow"/>
          <w:sz w:val="18"/>
          <w:szCs w:val="18"/>
          <w:highlight w:val="yellow"/>
        </w:rPr>
        <w:t>Bunch,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or Individual Specimens)</w:t>
      </w:r>
      <w:r w:rsidR="008D429F" w:rsidRPr="00D66C7F">
        <w:rPr>
          <w:rFonts w:ascii="Arial Narrow" w:hAnsi="Arial Narrow"/>
          <w:sz w:val="18"/>
          <w:szCs w:val="18"/>
          <w:highlight w:val="yellow"/>
        </w:rPr>
        <w:t xml:space="preserve"> </w:t>
      </w:r>
    </w:p>
    <w:p w14:paraId="33176C6A" w14:textId="77777777" w:rsidR="00B7071C" w:rsidRPr="00D66C7F" w:rsidRDefault="0010288E" w:rsidP="00FA01B8">
      <w:pPr>
        <w:pStyle w:val="NoSpacing"/>
        <w:numPr>
          <w:ilvl w:val="2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Tray shall consist of five (5) specimens of one variety correctly named.</w:t>
      </w:r>
    </w:p>
    <w:p w14:paraId="24A6E35E" w14:textId="77777777" w:rsidR="00B7071C" w:rsidRPr="00D66C7F" w:rsidRDefault="0010288E" w:rsidP="00FA01B8">
      <w:pPr>
        <w:pStyle w:val="NoSpacing"/>
        <w:numPr>
          <w:ilvl w:val="2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Bunch shall contain a minimum of six (6) and a maximum of twelve (12) specimens of the same variety correctly named.</w:t>
      </w:r>
    </w:p>
    <w:p w14:paraId="316D6437" w14:textId="77777777" w:rsidR="0010288E" w:rsidRPr="00D66C7F" w:rsidRDefault="0010288E" w:rsidP="00FA01B8">
      <w:pPr>
        <w:pStyle w:val="NoSpacing"/>
        <w:numPr>
          <w:ilvl w:val="2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Individual specimen shall consist of one (1) specimen or more, if designate</w:t>
      </w:r>
      <w:r w:rsidR="008D429F" w:rsidRPr="00D66C7F">
        <w:rPr>
          <w:rFonts w:ascii="Arial Narrow" w:hAnsi="Arial Narrow"/>
          <w:sz w:val="18"/>
          <w:szCs w:val="18"/>
          <w:highlight w:val="yellow"/>
        </w:rPr>
        <w:t>d of a variety correctly named.</w:t>
      </w:r>
    </w:p>
    <w:p w14:paraId="4CAA6E5E" w14:textId="3AB768E1" w:rsidR="00B7071C" w:rsidRPr="00D66C7F" w:rsidRDefault="0010288E" w:rsidP="00FA01B8">
      <w:pPr>
        <w:pStyle w:val="NoSpacing"/>
        <w:numPr>
          <w:ilvl w:val="0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Each entry will be made in accord with the 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requirements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as noted in the list of awards for special exhibits.</w:t>
      </w:r>
    </w:p>
    <w:p w14:paraId="4158E490" w14:textId="77777777" w:rsidR="0010288E" w:rsidRPr="00D66C7F" w:rsidRDefault="0010288E" w:rsidP="00FA01B8">
      <w:pPr>
        <w:pStyle w:val="NoSpacing"/>
        <w:numPr>
          <w:ilvl w:val="0"/>
          <w:numId w:val="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The display will be divided into three (3) classes as follows:</w:t>
      </w:r>
    </w:p>
    <w:p w14:paraId="0A454F0B" w14:textId="77777777" w:rsidR="0010288E" w:rsidRPr="00D66C7F" w:rsidRDefault="0010288E" w:rsidP="00FA01B8">
      <w:pPr>
        <w:pStyle w:val="NoSpacing"/>
        <w:numPr>
          <w:ilvl w:val="1"/>
          <w:numId w:val="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Commercial or Standard Package</w:t>
      </w:r>
    </w:p>
    <w:p w14:paraId="1FF60D99" w14:textId="77777777" w:rsidR="0010288E" w:rsidRPr="00D66C7F" w:rsidRDefault="0010288E" w:rsidP="00FA01B8">
      <w:pPr>
        <w:pStyle w:val="NoSpacing"/>
        <w:numPr>
          <w:ilvl w:val="1"/>
          <w:numId w:val="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Tray</w:t>
      </w:r>
    </w:p>
    <w:p w14:paraId="3D746DB1" w14:textId="77777777" w:rsidR="00D119C8" w:rsidRPr="00D66C7F" w:rsidRDefault="0010288E" w:rsidP="00FA01B8">
      <w:pPr>
        <w:pStyle w:val="NoSpacing"/>
        <w:numPr>
          <w:ilvl w:val="1"/>
          <w:numId w:val="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Native Collection</w:t>
      </w:r>
    </w:p>
    <w:p w14:paraId="36A0E13D" w14:textId="77777777" w:rsidR="00D119C8" w:rsidRPr="001340FE" w:rsidRDefault="00D119C8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4EDB501" w14:textId="77777777" w:rsidR="0010288E" w:rsidRPr="001340FE" w:rsidRDefault="00B7071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AWARDS</w:t>
      </w:r>
    </w:p>
    <w:p w14:paraId="3E45CB05" w14:textId="77777777" w:rsidR="00A2495E" w:rsidRPr="001340FE" w:rsidRDefault="00AE02EC" w:rsidP="00A2495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 $25</w:t>
      </w:r>
    </w:p>
    <w:p w14:paraId="168A48A0" w14:textId="77777777" w:rsidR="00A2495E" w:rsidRPr="001340FE" w:rsidRDefault="00A2495E" w:rsidP="00FA01B8">
      <w:pPr>
        <w:pStyle w:val="NoSpacing"/>
        <w:numPr>
          <w:ilvl w:val="0"/>
          <w:numId w:val="10"/>
        </w:numPr>
        <w:rPr>
          <w:rFonts w:ascii="Arial Narrow" w:hAnsi="Arial Narrow"/>
          <w:color w:val="1F3864" w:themeColor="accent5" w:themeShade="8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Any Meritorious Exhibit</w:t>
      </w:r>
    </w:p>
    <w:p w14:paraId="5210D261" w14:textId="77777777" w:rsidR="00AE02EC" w:rsidRPr="001340FE" w:rsidRDefault="0010288E" w:rsidP="00FA01B8">
      <w:pPr>
        <w:pStyle w:val="NoSpacing"/>
        <w:numPr>
          <w:ilvl w:val="0"/>
          <w:numId w:val="10"/>
        </w:numPr>
        <w:rPr>
          <w:rFonts w:ascii="Arial Narrow" w:hAnsi="Arial Narrow"/>
          <w:color w:val="1F3864" w:themeColor="accent5" w:themeShade="8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Best of Sho</w:t>
      </w:r>
      <w:r w:rsidR="00882880" w:rsidRPr="001340FE">
        <w:rPr>
          <w:rFonts w:ascii="Arial Narrow" w:hAnsi="Arial Narrow"/>
          <w:color w:val="101010"/>
          <w:sz w:val="18"/>
          <w:szCs w:val="18"/>
        </w:rPr>
        <w:t>w - Single Tray Exhibit (5)</w:t>
      </w:r>
    </w:p>
    <w:p w14:paraId="6A63AC2D" w14:textId="77777777" w:rsidR="00AE02EC" w:rsidRPr="001340FE" w:rsidRDefault="00B7071C" w:rsidP="00AE02EC">
      <w:pPr>
        <w:pStyle w:val="NoSpacing"/>
        <w:rPr>
          <w:rFonts w:ascii="Arial Narrow" w:hAnsi="Arial Narrow"/>
          <w:color w:val="1F3864" w:themeColor="accent5" w:themeShade="80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 $15</w:t>
      </w:r>
    </w:p>
    <w:p w14:paraId="0CD12B7E" w14:textId="77777777" w:rsidR="00C11D49" w:rsidRPr="001340FE" w:rsidRDefault="0010288E" w:rsidP="00FA01B8">
      <w:pPr>
        <w:pStyle w:val="NoSpacing"/>
        <w:numPr>
          <w:ilvl w:val="0"/>
          <w:numId w:val="11"/>
        </w:numPr>
        <w:rPr>
          <w:rFonts w:ascii="Arial Narrow" w:hAnsi="Arial Narrow"/>
          <w:b/>
          <w:color w:val="1F3864" w:themeColor="accent5" w:themeShade="8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Best of Show - Single Specimens Tray Exhibit (3)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4F7E3EE3" w14:textId="77777777" w:rsidR="00C11D49" w:rsidRPr="001340FE" w:rsidRDefault="00C11D49" w:rsidP="00C11D49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393F7A8F" w14:textId="77777777" w:rsidR="0010288E" w:rsidRPr="001340FE" w:rsidRDefault="00C11D4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– 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$8</w:t>
      </w:r>
    </w:p>
    <w:p w14:paraId="534D8F99" w14:textId="77777777" w:rsidR="0010288E" w:rsidRPr="001340FE" w:rsidRDefault="00B7071C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18ABDA4" w14:textId="77777777" w:rsidR="00AE02EC" w:rsidRPr="001340FE" w:rsidRDefault="00401864" w:rsidP="00C11D49">
      <w:pPr>
        <w:pStyle w:val="NoSpacing"/>
        <w:rPr>
          <w:rFonts w:ascii="Arial Narrow" w:hAnsi="Arial Narrow"/>
          <w:b/>
          <w:color w:val="1F3864" w:themeColor="accent5" w:themeShade="8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901.  Stayman,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02.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Granny Smith,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Del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icious (double red),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.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Golden Delicious,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Arkansas Black,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Any o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ther yellow variety,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07.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y other red variety, 1 tray (5)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08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. </w:t>
      </w:r>
      <w:r w:rsidR="00DC5AA6" w:rsidRPr="001340FE">
        <w:rPr>
          <w:rFonts w:ascii="Arial Narrow" w:hAnsi="Arial Narrow"/>
          <w:color w:val="101010"/>
          <w:sz w:val="18"/>
          <w:szCs w:val="18"/>
        </w:rPr>
        <w:t xml:space="preserve"> Stayman,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09.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Granny Smith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(standard),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10.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Delicious (d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ouble red),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11.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Golden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Delicious,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12.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Arka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nsas Black,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13.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Any other yell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ow variety, 3 specimens on tray</w:t>
      </w:r>
      <w:r>
        <w:rPr>
          <w:rFonts w:ascii="Arial Narrow" w:hAnsi="Arial Narrow"/>
          <w:color w:val="101010"/>
          <w:sz w:val="18"/>
          <w:szCs w:val="18"/>
        </w:rPr>
        <w:br/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14.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Any other red variety, 3 specimens on tray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229A2D59" w14:textId="77777777" w:rsidR="00C11D49" w:rsidRPr="001340FE" w:rsidRDefault="00C11D49" w:rsidP="00C11D49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0FCA70F9" w14:textId="77777777" w:rsidR="00EF050B" w:rsidRPr="001340FE" w:rsidRDefault="00C11D49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$75, 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$60, 6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– 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$50</w:t>
      </w:r>
      <w:r w:rsidR="0010288E" w:rsidRPr="001340FE">
        <w:rPr>
          <w:rFonts w:ascii="Arial Narrow" w:hAnsi="Arial Narrow"/>
          <w:color w:val="2F5496" w:themeColor="accent5" w:themeShade="BF"/>
          <w:sz w:val="18"/>
          <w:szCs w:val="18"/>
        </w:rPr>
        <w:br/>
      </w:r>
      <w:r w:rsidR="00327F10"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327F10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</w:p>
    <w:p w14:paraId="645CB86D" w14:textId="77777777" w:rsidR="00887F0A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9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15.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Commercial Apple Exhibit</w:t>
      </w:r>
    </w:p>
    <w:p w14:paraId="541C21BC" w14:textId="77777777" w:rsidR="00AE02EC" w:rsidRPr="001340FE" w:rsidRDefault="00AE02E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D9E9B52" w14:textId="15ABC513" w:rsidR="00D35B39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9B437E6" w14:textId="77777777" w:rsidR="001F1BE0" w:rsidRDefault="001F1BE0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B40EE36" w14:textId="77777777" w:rsidR="004A49F5" w:rsidRDefault="004A49F5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474A4D24" w14:textId="77777777" w:rsidR="004A49F5" w:rsidRDefault="004A49F5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131ADF52" w14:textId="34FF7578" w:rsidR="0010288E" w:rsidRPr="001340FE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8D429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C11D49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0510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8D429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–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FRUIT &amp; NUTS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PEARS</w:t>
      </w:r>
      <w:r w:rsidR="00AE02EC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HOME GROWN</w:t>
      </w:r>
    </w:p>
    <w:p w14:paraId="08F6049D" w14:textId="77777777" w:rsidR="00C11D49" w:rsidRPr="001340FE" w:rsidRDefault="00C11D49" w:rsidP="00C11D49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611BBADF" w14:textId="77777777" w:rsidR="008D429F" w:rsidRPr="001340FE" w:rsidRDefault="00C11D49" w:rsidP="00C11D49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EF050B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EF050B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EF050B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EF050B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$8</w:t>
      </w:r>
    </w:p>
    <w:p w14:paraId="7FDCF3EB" w14:textId="77777777" w:rsidR="00EF050B" w:rsidRPr="001340FE" w:rsidRDefault="00C11D49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327F10" w:rsidRPr="001340FE">
        <w:rPr>
          <w:rFonts w:ascii="Arial Narrow" w:hAnsi="Arial Narrow"/>
          <w:color w:val="2F5496" w:themeColor="accent5" w:themeShade="BF"/>
          <w:sz w:val="18"/>
          <w:szCs w:val="18"/>
        </w:rPr>
        <w:t xml:space="preserve"> </w:t>
      </w:r>
    </w:p>
    <w:p w14:paraId="5A8688B0" w14:textId="77777777" w:rsidR="00EF050B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10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Any variety,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one (1) tray, twenty (20) pears</w:t>
      </w:r>
    </w:p>
    <w:p w14:paraId="7636ADC3" w14:textId="77777777" w:rsidR="00EF050B" w:rsidRPr="001340FE" w:rsidRDefault="00EF050B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2AB50C46" w14:textId="77777777" w:rsidR="00EF050B" w:rsidRPr="001340FE" w:rsidRDefault="00EF050B" w:rsidP="00EF050B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EA4ABC6" w14:textId="77777777" w:rsidR="00EF050B" w:rsidRPr="001340FE" w:rsidRDefault="00EF050B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  <w:r w:rsidR="00C11D49"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327F10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</w:p>
    <w:p w14:paraId="0E5EBCAD" w14:textId="77777777" w:rsidR="00AE02EC" w:rsidRPr="001340FE" w:rsidRDefault="00401864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10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02.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Any variety, five (5) specimens on tray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6378E222" w14:textId="11D17622" w:rsidR="00EF050B" w:rsidRDefault="00EF050B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BADA855" w14:textId="77777777" w:rsidR="001F1BE0" w:rsidRPr="001340FE" w:rsidRDefault="001F1BE0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F880F6A" w14:textId="491905FA" w:rsidR="008D429F" w:rsidRPr="001340FE" w:rsidRDefault="00D35B39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C11D49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0511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FRUIT &amp; NUTS –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OTHER FRUIT</w:t>
      </w:r>
      <w:r w:rsidR="00AE02EC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HOME GROWN</w:t>
      </w:r>
    </w:p>
    <w:p w14:paraId="11C41FEA" w14:textId="77777777" w:rsidR="00C11D49" w:rsidRPr="001340FE" w:rsidRDefault="00C11D49" w:rsidP="00C11D49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2C0915A6" w14:textId="77777777" w:rsidR="008D429F" w:rsidRPr="001340FE" w:rsidRDefault="00C11D4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$5</w:t>
      </w:r>
    </w:p>
    <w:p w14:paraId="73903946" w14:textId="77777777" w:rsidR="0010288E" w:rsidRPr="001340FE" w:rsidRDefault="00C11D49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7EF22691" w14:textId="77777777" w:rsidR="00401864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Bananas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>, fiv</w:t>
      </w:r>
      <w:r>
        <w:rPr>
          <w:rFonts w:ascii="Arial Narrow" w:hAnsi="Arial Narrow"/>
          <w:color w:val="101010"/>
          <w:sz w:val="18"/>
          <w:szCs w:val="18"/>
        </w:rPr>
        <w:t>e (5) on tray</w:t>
      </w:r>
      <w:r>
        <w:rPr>
          <w:rFonts w:ascii="Arial Narrow" w:hAnsi="Arial Narrow"/>
          <w:color w:val="101010"/>
          <w:sz w:val="18"/>
          <w:szCs w:val="18"/>
        </w:rPr>
        <w:br/>
        <w:t>110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2.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Citrus (Lemon, Orange, Grapefruit)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>fi</w:t>
      </w:r>
      <w:r>
        <w:rPr>
          <w:rFonts w:ascii="Arial Narrow" w:hAnsi="Arial Narrow"/>
          <w:color w:val="101010"/>
          <w:sz w:val="18"/>
          <w:szCs w:val="18"/>
        </w:rPr>
        <w:t>ve (5) on tray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Grapes, </w:t>
      </w:r>
      <w:r w:rsidR="00DC5AA6" w:rsidRPr="001340FE">
        <w:rPr>
          <w:rFonts w:ascii="Arial Narrow" w:hAnsi="Arial Narrow"/>
          <w:color w:val="101010"/>
          <w:sz w:val="18"/>
          <w:szCs w:val="18"/>
        </w:rPr>
        <w:t>Muscatine</w:t>
      </w:r>
      <w:r>
        <w:rPr>
          <w:rFonts w:ascii="Arial Narrow" w:hAnsi="Arial Narrow"/>
          <w:color w:val="101010"/>
          <w:sz w:val="18"/>
          <w:szCs w:val="18"/>
        </w:rPr>
        <w:t>, one (1) quart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04.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Gra</w:t>
      </w:r>
      <w:r>
        <w:rPr>
          <w:rFonts w:ascii="Arial Narrow" w:hAnsi="Arial Narrow"/>
          <w:color w:val="101010"/>
          <w:sz w:val="18"/>
          <w:szCs w:val="18"/>
        </w:rPr>
        <w:t>pes, Scuppernong, one (1) quart</w:t>
      </w:r>
    </w:p>
    <w:p w14:paraId="2ABE777F" w14:textId="77777777" w:rsidR="008D429F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C11D49" w:rsidRPr="001340FE">
        <w:rPr>
          <w:rFonts w:ascii="Arial Narrow" w:hAnsi="Arial Narrow"/>
          <w:color w:val="101010"/>
          <w:sz w:val="18"/>
          <w:szCs w:val="18"/>
        </w:rPr>
        <w:t xml:space="preserve"> Kiwi, five (5) on tray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Persimmons, Japanes</w:t>
      </w:r>
      <w:r>
        <w:rPr>
          <w:rFonts w:ascii="Arial Narrow" w:hAnsi="Arial Narrow"/>
          <w:color w:val="101010"/>
          <w:sz w:val="18"/>
          <w:szCs w:val="18"/>
        </w:rPr>
        <w:t>e, five (5) on tray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07.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Persimmons, Wild</w:t>
      </w:r>
      <w:r>
        <w:rPr>
          <w:rFonts w:ascii="Arial Narrow" w:hAnsi="Arial Narrow"/>
          <w:color w:val="101010"/>
          <w:sz w:val="18"/>
          <w:szCs w:val="18"/>
        </w:rPr>
        <w:t>, twenty-five (25) on tray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08.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Pom</w:t>
      </w:r>
      <w:r>
        <w:rPr>
          <w:rFonts w:ascii="Arial Narrow" w:hAnsi="Arial Narrow"/>
          <w:color w:val="101010"/>
          <w:sz w:val="18"/>
          <w:szCs w:val="18"/>
        </w:rPr>
        <w:t>egranate, five (5) on tray</w:t>
      </w:r>
      <w:r>
        <w:rPr>
          <w:rFonts w:ascii="Arial Narrow" w:hAnsi="Arial Narrow"/>
          <w:color w:val="101010"/>
          <w:sz w:val="18"/>
          <w:szCs w:val="18"/>
        </w:rPr>
        <w:br/>
        <w:t>11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09.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Any other meritorious fruit, five (5) on tray</w:t>
      </w:r>
    </w:p>
    <w:p w14:paraId="67FB0F7D" w14:textId="77777777" w:rsidR="00AE02EC" w:rsidRPr="001340FE" w:rsidRDefault="00AE02E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58E0BC6" w14:textId="401F7E46" w:rsidR="00EF050B" w:rsidRDefault="00EF050B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133C2284" w14:textId="77777777" w:rsidR="001F1BE0" w:rsidRPr="001340FE" w:rsidRDefault="001F1BE0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5666AD8" w14:textId="68758DAF" w:rsidR="0010288E" w:rsidRPr="001340FE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C11D49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0512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FRUIT &amp; NUTS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PECANS, (1) PECK</w:t>
      </w:r>
    </w:p>
    <w:p w14:paraId="551DB7FC" w14:textId="77777777" w:rsidR="00882880" w:rsidRPr="001340FE" w:rsidRDefault="00882880" w:rsidP="00882880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0281E61" w14:textId="77777777" w:rsidR="00882880" w:rsidRPr="001340FE" w:rsidRDefault="00882880" w:rsidP="00882880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$8</w:t>
      </w:r>
    </w:p>
    <w:p w14:paraId="4E22554A" w14:textId="77777777" w:rsidR="00882880" w:rsidRPr="001340FE" w:rsidRDefault="00882880" w:rsidP="00882880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162EE103" w14:textId="0504E8B0" w:rsidR="00DC5AA6" w:rsidRDefault="00401864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12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>
        <w:rPr>
          <w:rFonts w:ascii="Arial Narrow" w:hAnsi="Arial Narrow"/>
          <w:color w:val="101010"/>
          <w:sz w:val="18"/>
          <w:szCs w:val="18"/>
        </w:rPr>
        <w:t xml:space="preserve"> Desirable</w:t>
      </w:r>
      <w:r>
        <w:rPr>
          <w:rFonts w:ascii="Arial Narrow" w:hAnsi="Arial Narrow"/>
          <w:color w:val="101010"/>
          <w:sz w:val="18"/>
          <w:szCs w:val="18"/>
        </w:rPr>
        <w:br/>
        <w:t>1202.  Schley</w:t>
      </w:r>
      <w:r>
        <w:rPr>
          <w:rFonts w:ascii="Arial Narrow" w:hAnsi="Arial Narrow"/>
          <w:color w:val="101010"/>
          <w:sz w:val="18"/>
          <w:szCs w:val="18"/>
        </w:rPr>
        <w:br/>
        <w:t>1203.  Seedling</w:t>
      </w:r>
      <w:r>
        <w:rPr>
          <w:rFonts w:ascii="Arial Narrow" w:hAnsi="Arial Narrow"/>
          <w:color w:val="101010"/>
          <w:sz w:val="18"/>
          <w:szCs w:val="18"/>
        </w:rPr>
        <w:br/>
        <w:t>1204.  Stuart</w:t>
      </w:r>
      <w:r>
        <w:rPr>
          <w:rFonts w:ascii="Arial Narrow" w:hAnsi="Arial Narrow"/>
          <w:color w:val="101010"/>
          <w:sz w:val="18"/>
          <w:szCs w:val="18"/>
        </w:rPr>
        <w:br/>
        <w:t>12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Any other variety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285F6D66" w14:textId="77777777" w:rsidR="001F1BE0" w:rsidRPr="001340FE" w:rsidRDefault="001F1BE0" w:rsidP="00A1617F">
      <w:pPr>
        <w:pStyle w:val="NoSpacing"/>
        <w:rPr>
          <w:rFonts w:ascii="Arial Narrow" w:hAnsi="Arial Narrow"/>
          <w:sz w:val="18"/>
          <w:szCs w:val="18"/>
        </w:rPr>
      </w:pPr>
    </w:p>
    <w:p w14:paraId="1F7ADD80" w14:textId="77777777" w:rsidR="00AE02EC" w:rsidRPr="001340FE" w:rsidRDefault="00AE02E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47902DD3" w14:textId="587732AE" w:rsidR="0010288E" w:rsidRPr="001340FE" w:rsidRDefault="00D35B39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10288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0513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FRUIT &amp; NUTS – </w:t>
      </w:r>
      <w:r w:rsidR="0088288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OTHER NUTS, (1) PECK</w:t>
      </w:r>
    </w:p>
    <w:p w14:paraId="013AC595" w14:textId="77777777" w:rsidR="00882880" w:rsidRPr="001340FE" w:rsidRDefault="00882880" w:rsidP="00882880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46BA9502" w14:textId="77777777" w:rsidR="00E52ABD" w:rsidRPr="001340FE" w:rsidRDefault="00882880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$8</w:t>
      </w:r>
      <w:r w:rsidR="004A4AB7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</w:p>
    <w:p w14:paraId="7EF34A30" w14:textId="77777777" w:rsidR="0010288E" w:rsidRPr="001340FE" w:rsidRDefault="00882880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5671FE49" w14:textId="77777777" w:rsidR="000E4B3D" w:rsidRPr="001340FE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1301.  Black Walnuts</w:t>
      </w:r>
      <w:r>
        <w:rPr>
          <w:rFonts w:ascii="Arial Narrow" w:hAnsi="Arial Narrow"/>
          <w:color w:val="101010"/>
          <w:sz w:val="18"/>
          <w:szCs w:val="18"/>
        </w:rPr>
        <w:br/>
        <w:t>13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02. 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t xml:space="preserve"> Chestnuts</w:t>
      </w:r>
      <w:r w:rsidR="0010288E" w:rsidRPr="001340FE">
        <w:rPr>
          <w:rFonts w:ascii="Arial Narrow" w:hAnsi="Arial Narrow"/>
          <w:color w:val="101010"/>
          <w:sz w:val="18"/>
          <w:szCs w:val="18"/>
        </w:rPr>
        <w:br/>
      </w:r>
      <w:r>
        <w:rPr>
          <w:rFonts w:ascii="Arial Narrow" w:hAnsi="Arial Narrow"/>
          <w:color w:val="101010"/>
          <w:sz w:val="18"/>
          <w:szCs w:val="18"/>
        </w:rPr>
        <w:t>13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882880" w:rsidRPr="001340FE">
        <w:rPr>
          <w:rFonts w:ascii="Arial Narrow" w:hAnsi="Arial Narrow"/>
          <w:color w:val="101010"/>
          <w:sz w:val="18"/>
          <w:szCs w:val="18"/>
        </w:rPr>
        <w:t xml:space="preserve"> Hickory</w:t>
      </w:r>
    </w:p>
    <w:p w14:paraId="6E351141" w14:textId="77777777" w:rsidR="000E4B3D" w:rsidRPr="001340FE" w:rsidRDefault="000E4B3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04E3E98C" w14:textId="77777777" w:rsidR="00F041BA" w:rsidRPr="001340FE" w:rsidRDefault="00F041BA" w:rsidP="00A1617F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368347F2" w14:textId="536A932F" w:rsidR="00F15684" w:rsidRPr="001340FE" w:rsidRDefault="004A49F5" w:rsidP="00A1617F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3A9D5D13" wp14:editId="42086410">
            <wp:extent cx="2056765" cy="2008505"/>
            <wp:effectExtent l="0" t="0" r="635" b="0"/>
            <wp:docPr id="3" name="Picture 3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8EBD" w14:textId="77777777" w:rsidR="00D66C7F" w:rsidRDefault="003E5235" w:rsidP="005760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18"/>
          <w:szCs w:val="18"/>
          <w:u w:val="single"/>
        </w:rPr>
      </w:pPr>
      <w:bookmarkStart w:id="4" w:name="H"/>
      <w:bookmarkStart w:id="5" w:name="_Hlk129767766"/>
      <w:bookmarkEnd w:id="4"/>
      <w:r w:rsidRPr="001340FE">
        <w:rPr>
          <w:rFonts w:ascii="Arial Narrow" w:hAnsi="Arial Narrow"/>
          <w:b/>
          <w:color w:val="C00000"/>
          <w:sz w:val="32"/>
          <w:szCs w:val="32"/>
        </w:rPr>
        <w:lastRenderedPageBreak/>
        <w:t>HONEY</w:t>
      </w:r>
      <w:r w:rsidR="00D35B39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hAnsi="Arial Narrow"/>
          <w:b/>
          <w:color w:val="C00000"/>
          <w:sz w:val="32"/>
          <w:szCs w:val="32"/>
        </w:rPr>
        <w:t>CATEGORY</w:t>
      </w:r>
      <w:r w:rsidR="00B435D5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0E4B3D" w:rsidRPr="001340FE">
        <w:rPr>
          <w:rFonts w:ascii="Arial Narrow" w:hAnsi="Arial Narrow"/>
          <w:b/>
          <w:color w:val="C00000"/>
          <w:sz w:val="18"/>
          <w:szCs w:val="18"/>
        </w:rPr>
        <w:br/>
      </w:r>
      <w:r w:rsidR="00D66C7F"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 DIVISIONS</w:t>
      </w:r>
      <w:r w:rsidR="00D66C7F" w:rsidRPr="001340FE"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</w:p>
    <w:p w14:paraId="2B9BF909" w14:textId="2DC8AF29" w:rsidR="006038BD" w:rsidRDefault="000E4B3D" w:rsidP="005760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18"/>
          <w:szCs w:val="18"/>
          <w:u w:val="single"/>
        </w:rPr>
      </w:pPr>
      <w:r w:rsidRPr="001340FE">
        <w:rPr>
          <w:rFonts w:ascii="Arial Narrow" w:hAnsi="Arial Narrow"/>
          <w:color w:val="0000FF"/>
          <w:sz w:val="18"/>
          <w:szCs w:val="18"/>
          <w:u w:val="single"/>
        </w:rPr>
        <w:t>Light Honey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0000FF"/>
          <w:sz w:val="18"/>
          <w:szCs w:val="18"/>
          <w:u w:val="single"/>
        </w:rPr>
        <w:t>Dark Honey</w:t>
      </w:r>
    </w:p>
    <w:p w14:paraId="519E744F" w14:textId="030B42BF" w:rsidR="000E4B3D" w:rsidRPr="001340FE" w:rsidRDefault="006038BD" w:rsidP="005760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  <w:u w:val="single"/>
        </w:rPr>
        <w:t>Beeswax</w:t>
      </w:r>
      <w:r w:rsidR="00BF5835"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  <w:r w:rsidR="00BF5835" w:rsidRPr="00BF5835">
        <w:rPr>
          <w:rFonts w:ascii="Arial Narrow" w:hAnsi="Arial Narrow"/>
          <w:i/>
          <w:iCs/>
          <w:color w:val="C00000"/>
          <w:sz w:val="18"/>
          <w:szCs w:val="18"/>
          <w:u w:val="single"/>
        </w:rPr>
        <w:t>(</w:t>
      </w:r>
      <w:r w:rsidR="00BF5835" w:rsidRPr="00BF5835">
        <w:rPr>
          <w:rFonts w:ascii="Arial Narrow" w:hAnsi="Arial Narrow"/>
          <w:i/>
          <w:iCs/>
          <w:color w:val="C00000"/>
          <w:sz w:val="18"/>
          <w:szCs w:val="18"/>
        </w:rPr>
        <w:t>new in 2023</w:t>
      </w:r>
      <w:r w:rsidR="00BF5835" w:rsidRPr="00BF5835">
        <w:rPr>
          <w:rFonts w:ascii="Arial Narrow" w:hAnsi="Arial Narrow"/>
          <w:color w:val="C00000"/>
          <w:sz w:val="18"/>
          <w:szCs w:val="18"/>
        </w:rPr>
        <w:t>)</w:t>
      </w:r>
      <w:r w:rsidR="000E4B3D" w:rsidRPr="00BF5835">
        <w:rPr>
          <w:rFonts w:ascii="Arial Narrow" w:hAnsi="Arial Narrow"/>
          <w:color w:val="0000FF"/>
          <w:sz w:val="18"/>
          <w:szCs w:val="18"/>
          <w:u w:val="single"/>
        </w:rPr>
        <w:br/>
      </w:r>
      <w:r w:rsidR="000E4B3D" w:rsidRPr="001340FE">
        <w:rPr>
          <w:rFonts w:ascii="Arial Narrow" w:hAnsi="Arial Narrow"/>
          <w:color w:val="0000FF"/>
          <w:sz w:val="18"/>
          <w:szCs w:val="18"/>
          <w:u w:val="single"/>
        </w:rPr>
        <w:t>Beekeeper Exhibit</w:t>
      </w:r>
    </w:p>
    <w:p w14:paraId="73C937CF" w14:textId="67D1B1E6" w:rsidR="00FA01B8" w:rsidRPr="00D66C7F" w:rsidRDefault="00415AC5" w:rsidP="00EF7C57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  <w:u w:val="single"/>
        </w:rPr>
      </w:pPr>
      <w:r w:rsidRPr="00D66C7F">
        <w:rPr>
          <w:rFonts w:ascii="Arial Narrow" w:hAnsi="Arial Narrow"/>
          <w:b/>
          <w:sz w:val="18"/>
          <w:szCs w:val="18"/>
          <w:highlight w:val="yellow"/>
          <w:u w:val="single"/>
        </w:rPr>
        <w:t>DIVISION</w:t>
      </w:r>
      <w:r w:rsidR="000E4B3D" w:rsidRPr="00D66C7F">
        <w:rPr>
          <w:rFonts w:ascii="Arial Narrow" w:hAnsi="Arial Narrow"/>
          <w:b/>
          <w:sz w:val="18"/>
          <w:szCs w:val="18"/>
          <w:highlight w:val="yellow"/>
          <w:u w:val="single"/>
        </w:rPr>
        <w:t xml:space="preserve"> DEFINITIONS &amp; REQUIREMENTS</w:t>
      </w:r>
    </w:p>
    <w:p w14:paraId="343C667B" w14:textId="0FBC15A6" w:rsidR="00F443EE" w:rsidRPr="00D66C7F" w:rsidRDefault="000E4B3D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Entries in cl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asses </w:t>
      </w:r>
      <w:r w:rsidR="00A176EC" w:rsidRPr="00D66C7F">
        <w:rPr>
          <w:rFonts w:ascii="Arial Narrow" w:hAnsi="Arial Narrow"/>
          <w:sz w:val="18"/>
          <w:szCs w:val="18"/>
          <w:highlight w:val="yellow"/>
        </w:rPr>
        <w:t>14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01 and </w:t>
      </w:r>
      <w:r w:rsidR="00A176EC" w:rsidRPr="00D66C7F">
        <w:rPr>
          <w:rFonts w:ascii="Arial Narrow" w:hAnsi="Arial Narrow"/>
          <w:sz w:val="18"/>
          <w:szCs w:val="18"/>
          <w:highlight w:val="yellow"/>
        </w:rPr>
        <w:t>15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01 must be in Queen</w:t>
      </w:r>
      <w:r w:rsidR="00913998" w:rsidRPr="00D66C7F">
        <w:rPr>
          <w:rFonts w:ascii="Arial Narrow" w:hAnsi="Arial Narrow"/>
          <w:sz w:val="18"/>
          <w:szCs w:val="18"/>
          <w:highlight w:val="yellow"/>
        </w:rPr>
        <w:t xml:space="preserve"> 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line-</w:t>
      </w:r>
      <w:r w:rsidRPr="00D66C7F">
        <w:rPr>
          <w:rFonts w:ascii="Arial Narrow" w:hAnsi="Arial Narrow"/>
          <w:sz w:val="18"/>
          <w:szCs w:val="18"/>
          <w:highlight w:val="yellow"/>
        </w:rPr>
        <w:t>type</w:t>
      </w:r>
      <w:r w:rsidR="00FA01B8" w:rsidRPr="00D66C7F">
        <w:rPr>
          <w:rFonts w:ascii="Arial Narrow" w:hAnsi="Arial Narrow"/>
          <w:sz w:val="18"/>
          <w:szCs w:val="18"/>
          <w:highlight w:val="yellow"/>
        </w:rPr>
        <w:t xml:space="preserve">, </w:t>
      </w:r>
      <w:r w:rsidR="00C235AE" w:rsidRPr="00D66C7F">
        <w:rPr>
          <w:rFonts w:ascii="Arial Narrow" w:hAnsi="Arial Narrow"/>
          <w:sz w:val="18"/>
          <w:szCs w:val="18"/>
          <w:highlight w:val="yellow"/>
        </w:rPr>
        <w:t>Mason</w:t>
      </w:r>
      <w:r w:rsidR="00FA01B8" w:rsidRPr="00D66C7F">
        <w:rPr>
          <w:rFonts w:ascii="Arial Narrow" w:hAnsi="Arial Narrow"/>
          <w:sz w:val="18"/>
          <w:szCs w:val="18"/>
          <w:highlight w:val="yellow"/>
        </w:rPr>
        <w:t xml:space="preserve">, or </w:t>
      </w:r>
      <w:r w:rsidR="00C235AE" w:rsidRPr="00D66C7F">
        <w:rPr>
          <w:rFonts w:ascii="Arial Narrow" w:hAnsi="Arial Narrow"/>
          <w:sz w:val="18"/>
          <w:szCs w:val="18"/>
          <w:highlight w:val="yellow"/>
        </w:rPr>
        <w:t>canning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</w:t>
      </w:r>
      <w:r w:rsidR="00C235AE" w:rsidRPr="00D66C7F">
        <w:rPr>
          <w:rFonts w:ascii="Arial Narrow" w:hAnsi="Arial Narrow"/>
          <w:sz w:val="18"/>
          <w:szCs w:val="18"/>
          <w:highlight w:val="yellow"/>
        </w:rPr>
        <w:t xml:space="preserve">quart and pint </w:t>
      </w:r>
      <w:r w:rsidRPr="00D66C7F">
        <w:rPr>
          <w:rFonts w:ascii="Arial Narrow" w:hAnsi="Arial Narrow"/>
          <w:sz w:val="18"/>
          <w:szCs w:val="18"/>
          <w:highlight w:val="yellow"/>
        </w:rPr>
        <w:t>glass jars wi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th plain metal or plastic lids.</w:t>
      </w:r>
    </w:p>
    <w:p w14:paraId="23CCF273" w14:textId="1B588D96" w:rsidR="00C235AE" w:rsidRPr="00D66C7F" w:rsidRDefault="00C235AE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Self-adhering lid liners are not allowed.</w:t>
      </w:r>
    </w:p>
    <w:p w14:paraId="2F3C828B" w14:textId="4CFB7529" w:rsidR="00C235AE" w:rsidRPr="00D66C7F" w:rsidRDefault="00C235AE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Closures are the standard 2-piece or 1-piece lids.</w:t>
      </w:r>
    </w:p>
    <w:p w14:paraId="0C344285" w14:textId="77777777" w:rsidR="00F443EE" w:rsidRPr="00D66C7F" w:rsidRDefault="000E4B3D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>Extracted honey will be judged on</w:t>
      </w:r>
      <w:r w:rsidRPr="00D66C7F">
        <w:rPr>
          <w:rFonts w:ascii="Arial Narrow" w:hAnsi="Arial Narrow"/>
          <w:sz w:val="18"/>
          <w:szCs w:val="18"/>
          <w:highlight w:val="yellow"/>
        </w:rPr>
        <w:t>:</w:t>
      </w:r>
    </w:p>
    <w:p w14:paraId="4BE8A6E2" w14:textId="57D8A400" w:rsidR="00F443EE" w:rsidRPr="00D66C7F" w:rsidRDefault="000E4B3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Density - water content a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bove 18.6% will be disqualified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3756F947" w14:textId="2D18679F" w:rsidR="00F443EE" w:rsidRPr="00D66C7F" w:rsidRDefault="000E4B3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Absence of crysta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ls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1EA5F615" w14:textId="1C4C0D84" w:rsidR="00F443EE" w:rsidRPr="00D66C7F" w:rsidRDefault="000E4B3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Cleanliness of honey - Without lint, without dirt, with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out wax particles, without foam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5FDE3C93" w14:textId="2CAF30C2" w:rsidR="00F443EE" w:rsidRPr="00D66C7F" w:rsidRDefault="000E4B3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Flavor - ONLY for honey flavor a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dversely affected by processing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6BC6AF0A" w14:textId="57EE57F8" w:rsidR="00F443EE" w:rsidRPr="00D66C7F" w:rsidRDefault="000E4B3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Conta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iner appearance and cleanliness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4035F217" w14:textId="6DB1A899" w:rsidR="00A416DA" w:rsidRPr="00D66C7F" w:rsidRDefault="007B360D" w:rsidP="00FA01B8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Accuracy of filling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70954614" w14:textId="3AA3B735" w:rsidR="000E4B3D" w:rsidRPr="00D66C7F" w:rsidRDefault="000E4B3D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All Classes with Chunk Comb</w:t>
      </w:r>
    </w:p>
    <w:p w14:paraId="29AE526C" w14:textId="539DD7D0" w:rsidR="00F443EE" w:rsidRPr="00D66C7F" w:rsidRDefault="000E4B3D" w:rsidP="00FA01B8">
      <w:pPr>
        <w:pStyle w:val="NoSpacing"/>
        <w:numPr>
          <w:ilvl w:val="0"/>
          <w:numId w:val="2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Neatness and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 uniformity of cut…</w:t>
      </w:r>
      <w:r w:rsidRPr="00D66C7F">
        <w:rPr>
          <w:rFonts w:ascii="Arial Narrow" w:hAnsi="Arial Narrow"/>
          <w:sz w:val="18"/>
          <w:szCs w:val="18"/>
          <w:highlight w:val="yellow"/>
        </w:rPr>
        <w:t>Upgrade for parallel and 4-sided c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uts; downgrade for ragged edges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1F9CB51B" w14:textId="696D257F" w:rsidR="00F443EE" w:rsidRPr="00D66C7F" w:rsidRDefault="000E4B3D" w:rsidP="00FA01B8">
      <w:pPr>
        <w:pStyle w:val="NoSpacing"/>
        <w:numPr>
          <w:ilvl w:val="0"/>
          <w:numId w:val="2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Absence of watery capp</w:t>
      </w:r>
      <w:r w:rsidR="00D119C8" w:rsidRPr="00D66C7F">
        <w:rPr>
          <w:rFonts w:ascii="Arial Narrow" w:hAnsi="Arial Narrow"/>
          <w:sz w:val="18"/>
          <w:szCs w:val="18"/>
          <w:highlight w:val="yellow"/>
        </w:rPr>
        <w:t>ing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, uncapped </w:t>
      </w:r>
      <w:r w:rsidR="00FA01B8" w:rsidRPr="00D66C7F">
        <w:rPr>
          <w:rFonts w:ascii="Arial Narrow" w:hAnsi="Arial Narrow"/>
          <w:sz w:val="18"/>
          <w:szCs w:val="18"/>
          <w:highlight w:val="yellow"/>
        </w:rPr>
        <w:t>cells,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 and pollen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59DC854E" w14:textId="1B44584C" w:rsidR="00F443EE" w:rsidRPr="00D66C7F" w:rsidRDefault="000E4B3D" w:rsidP="00FA01B8">
      <w:pPr>
        <w:pStyle w:val="NoSpacing"/>
        <w:numPr>
          <w:ilvl w:val="0"/>
          <w:numId w:val="2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Cleanliness of product - Down-grade for travel stains, foreign matte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r, was, foam or crystallization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7BF2D986" w14:textId="27FC2950" w:rsidR="00F443EE" w:rsidRPr="00D66C7F" w:rsidRDefault="000E4B3D" w:rsidP="00FA01B8">
      <w:pPr>
        <w:pStyle w:val="NoSpacing"/>
        <w:numPr>
          <w:ilvl w:val="0"/>
          <w:numId w:val="2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Uniformity of appearance in capping structu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re, color, and accuracy of fill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2E8FE1DE" w14:textId="0FC9A367" w:rsidR="00A416DA" w:rsidRPr="00D66C7F" w:rsidRDefault="007B360D" w:rsidP="00FA01B8">
      <w:pPr>
        <w:pStyle w:val="NoSpacing"/>
        <w:numPr>
          <w:ilvl w:val="0"/>
          <w:numId w:val="26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One (1) piece of comb in jar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60D8C29C" w14:textId="49E164B1" w:rsidR="000E4B3D" w:rsidRPr="00D66C7F" w:rsidRDefault="000E4B3D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 xml:space="preserve">Cut Comb Honey </w:t>
      </w:r>
    </w:p>
    <w:p w14:paraId="76AEC704" w14:textId="458E68E1" w:rsidR="00F443EE" w:rsidRPr="00D66C7F" w:rsidRDefault="000E4B3D" w:rsidP="00FA01B8">
      <w:pPr>
        <w:pStyle w:val="NoSpacing"/>
        <w:numPr>
          <w:ilvl w:val="0"/>
          <w:numId w:val="2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Neatness and uniformity 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of cut, absence of liquid honey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2A15D752" w14:textId="5BC9B855" w:rsidR="00F443EE" w:rsidRPr="00D66C7F" w:rsidRDefault="000E4B3D" w:rsidP="00FA01B8">
      <w:pPr>
        <w:pStyle w:val="NoSpacing"/>
        <w:numPr>
          <w:ilvl w:val="0"/>
          <w:numId w:val="2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Absence of watery capp</w:t>
      </w:r>
      <w:r w:rsidR="00D119C8" w:rsidRPr="00D66C7F">
        <w:rPr>
          <w:rFonts w:ascii="Arial Narrow" w:hAnsi="Arial Narrow"/>
          <w:sz w:val="18"/>
          <w:szCs w:val="18"/>
          <w:highlight w:val="yellow"/>
        </w:rPr>
        <w:t>ing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, uncapped cells</w:t>
      </w:r>
      <w:r w:rsidR="00FA01B8" w:rsidRPr="00D66C7F">
        <w:rPr>
          <w:rFonts w:ascii="Arial Narrow" w:hAnsi="Arial Narrow"/>
          <w:sz w:val="18"/>
          <w:szCs w:val="18"/>
          <w:highlight w:val="yellow"/>
        </w:rPr>
        <w:t>,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 xml:space="preserve"> and pollen</w:t>
      </w:r>
    </w:p>
    <w:p w14:paraId="22F229CD" w14:textId="035A5E01" w:rsidR="00F443EE" w:rsidRPr="00D66C7F" w:rsidRDefault="000E4B3D" w:rsidP="00FA01B8">
      <w:pPr>
        <w:pStyle w:val="NoSpacing"/>
        <w:numPr>
          <w:ilvl w:val="0"/>
          <w:numId w:val="2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Cleanliness of product, absenc</w:t>
      </w:r>
      <w:r w:rsidR="00415AC5" w:rsidRPr="00D66C7F">
        <w:rPr>
          <w:rFonts w:ascii="Arial Narrow" w:hAnsi="Arial Narrow"/>
          <w:sz w:val="18"/>
          <w:szCs w:val="18"/>
          <w:highlight w:val="yellow"/>
        </w:rPr>
        <w:t>e of travel stains, crushed wax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3F3A5C1D" w14:textId="3CD4ECCF" w:rsidR="00A416DA" w:rsidRPr="00D66C7F" w:rsidRDefault="007B360D" w:rsidP="00FA01B8">
      <w:pPr>
        <w:pStyle w:val="NoSpacing"/>
        <w:numPr>
          <w:ilvl w:val="0"/>
          <w:numId w:val="2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Uniformity of appearance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5FEBCAD6" w14:textId="4F8D8DA0" w:rsidR="00C235AE" w:rsidRPr="00D66C7F" w:rsidRDefault="00C235AE" w:rsidP="00FA01B8">
      <w:pPr>
        <w:pStyle w:val="NoSpacing"/>
        <w:numPr>
          <w:ilvl w:val="0"/>
          <w:numId w:val="27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No weight requirement for the comb</w:t>
      </w:r>
      <w:r w:rsidR="008D40DF" w:rsidRPr="00D66C7F">
        <w:rPr>
          <w:rFonts w:ascii="Arial Narrow" w:hAnsi="Arial Narrow"/>
          <w:sz w:val="18"/>
          <w:szCs w:val="18"/>
          <w:highlight w:val="yellow"/>
        </w:rPr>
        <w:t>.</w:t>
      </w:r>
    </w:p>
    <w:p w14:paraId="3CEC98AE" w14:textId="6D597057" w:rsidR="000E4B3D" w:rsidRPr="00D66C7F" w:rsidRDefault="00FA71DE" w:rsidP="00FA01B8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 xml:space="preserve">Beeswax </w:t>
      </w:r>
      <w:r w:rsidR="00135708" w:rsidRPr="00D66C7F">
        <w:rPr>
          <w:rFonts w:ascii="Arial Narrow" w:hAnsi="Arial Narrow"/>
          <w:b/>
          <w:sz w:val="18"/>
          <w:szCs w:val="18"/>
          <w:highlight w:val="yellow"/>
        </w:rPr>
        <w:t>Candles – Molded Tapers</w:t>
      </w:r>
    </w:p>
    <w:p w14:paraId="2D5416AE" w14:textId="77777777" w:rsidR="004726D1" w:rsidRPr="00D66C7F" w:rsidRDefault="00135708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An entry for molded tapers is defined as two (2) candles.</w:t>
      </w:r>
    </w:p>
    <w:p w14:paraId="52CCB89A" w14:textId="77777777" w:rsidR="004726D1" w:rsidRPr="00D66C7F" w:rsidRDefault="00135708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The wax should be clean and free of impurities. </w:t>
      </w:r>
    </w:p>
    <w:p w14:paraId="3E75999A" w14:textId="77777777" w:rsidR="004726D1" w:rsidRPr="00D66C7F" w:rsidRDefault="00135708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Preferable color of the wax should be lemon yellow with a pleasant fragrance. </w:t>
      </w:r>
    </w:p>
    <w:p w14:paraId="4DE43F62" w14:textId="77777777" w:rsidR="004726D1" w:rsidRPr="00D66C7F" w:rsidRDefault="00135708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Molded tapers must have flat finished bases with wicks well centered. </w:t>
      </w:r>
    </w:p>
    <w:p w14:paraId="372FB116" w14:textId="7DE60552" w:rsidR="004726D1" w:rsidRPr="00D66C7F" w:rsidRDefault="00135708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The minimum length of the taper candle is eight (8) </w:t>
      </w:r>
      <w:r w:rsidR="009479CF" w:rsidRPr="00D66C7F">
        <w:rPr>
          <w:rFonts w:ascii="Arial Narrow" w:hAnsi="Arial Narrow"/>
          <w:sz w:val="18"/>
          <w:szCs w:val="18"/>
          <w:highlight w:val="yellow"/>
        </w:rPr>
        <w:t>inches,</w:t>
      </w:r>
      <w:r w:rsidR="00985BE7" w:rsidRPr="00D66C7F">
        <w:rPr>
          <w:rFonts w:ascii="Arial Narrow" w:hAnsi="Arial Narrow"/>
          <w:sz w:val="18"/>
          <w:szCs w:val="18"/>
          <w:highlight w:val="yellow"/>
        </w:rPr>
        <w:t xml:space="preserve"> and the maximum length is ten (10 inches. </w:t>
      </w:r>
    </w:p>
    <w:p w14:paraId="6ABED40E" w14:textId="77777777" w:rsidR="004726D1" w:rsidRPr="00D66C7F" w:rsidRDefault="00985BE7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Wicks must be waxed and trimmed to one-half inch in length. </w:t>
      </w:r>
    </w:p>
    <w:p w14:paraId="0804DB34" w14:textId="77777777" w:rsidR="004726D1" w:rsidRPr="00D66C7F" w:rsidRDefault="00985BE7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One candle will be burned. </w:t>
      </w:r>
    </w:p>
    <w:p w14:paraId="2942568F" w14:textId="35DA052A" w:rsidR="000E4B3D" w:rsidRPr="00D66C7F" w:rsidRDefault="00985BE7" w:rsidP="00FA01B8">
      <w:pPr>
        <w:pStyle w:val="NoSpacing"/>
        <w:numPr>
          <w:ilvl w:val="0"/>
          <w:numId w:val="28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Judges evaluate entries on the following: confirmation with the criteria set forth in herein; cleanliness; color; aroma (for off aromas); uniformity; casting flaws; and sharpness of detail.</w:t>
      </w:r>
    </w:p>
    <w:p w14:paraId="70FF8410" w14:textId="4F3B38A6" w:rsidR="009D4917" w:rsidRPr="00D66C7F" w:rsidRDefault="00985BE7" w:rsidP="004726D1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bCs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 xml:space="preserve">Beeswax Candles – Dipped Tapers </w:t>
      </w:r>
    </w:p>
    <w:p w14:paraId="464F3437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An entry for dipped tapers is defined as one pair of two (2) connected candles. </w:t>
      </w:r>
    </w:p>
    <w:p w14:paraId="0D23F558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The wax should be clean and free of impurities. </w:t>
      </w:r>
    </w:p>
    <w:p w14:paraId="7336FC60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Preferable color of wax should be lemon yellow with a pleasant fragrance. </w:t>
      </w:r>
    </w:p>
    <w:p w14:paraId="17489FE0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Dipped tapers should have the last drip left on; the wicks must be left joined. </w:t>
      </w:r>
    </w:p>
    <w:p w14:paraId="63B1F75E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The minimum length of all taper candles is eight (8) inches, and the maximum length is ten (10) inches. </w:t>
      </w:r>
    </w:p>
    <w:p w14:paraId="6A992EE5" w14:textId="56FBD28D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One candles will be burned. </w:t>
      </w:r>
    </w:p>
    <w:p w14:paraId="2DF9057B" w14:textId="3D6BC609" w:rsidR="00985BE7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Judges evaluate entries on the following: confirmation with the criteria set forth herein; cleanliness; color; aroma (for off aromas); and uniformity.</w:t>
      </w:r>
    </w:p>
    <w:p w14:paraId="4DEEEB1E" w14:textId="58462979" w:rsidR="00985BE7" w:rsidRPr="00D66C7F" w:rsidRDefault="00985BE7" w:rsidP="004726D1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bCs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>Beeswax Figurines</w:t>
      </w:r>
    </w:p>
    <w:p w14:paraId="49676C73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An entry is defined as one (1) beeswax figurine, depicting any item, object, or creature of the exhibitor’s choosing.</w:t>
      </w:r>
    </w:p>
    <w:p w14:paraId="7FB22E73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Each figurine may be no more than eight (8) inches in height, nor more than eight (8) ounces in weight. </w:t>
      </w:r>
    </w:p>
    <w:p w14:paraId="15080246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Figurines may be </w:t>
      </w:r>
      <w:r w:rsidR="004726D1" w:rsidRPr="00D66C7F">
        <w:rPr>
          <w:rFonts w:ascii="Arial Narrow" w:hAnsi="Arial Narrow"/>
          <w:sz w:val="18"/>
          <w:szCs w:val="18"/>
          <w:highlight w:val="yellow"/>
        </w:rPr>
        <w:t>molded,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or </w:t>
      </w:r>
      <w:r w:rsidR="004726D1" w:rsidRPr="00D66C7F">
        <w:rPr>
          <w:rFonts w:ascii="Arial Narrow" w:hAnsi="Arial Narrow"/>
          <w:sz w:val="18"/>
          <w:szCs w:val="18"/>
          <w:highlight w:val="yellow"/>
        </w:rPr>
        <w:t>hand formed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. </w:t>
      </w:r>
    </w:p>
    <w:p w14:paraId="4E5D1981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All figurines must be freestanding in design. </w:t>
      </w:r>
    </w:p>
    <w:p w14:paraId="27D80F71" w14:textId="77777777" w:rsidR="004726D1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Preferable color of wax should be lemon yellow with a pleasant fragrance. </w:t>
      </w:r>
    </w:p>
    <w:p w14:paraId="16B1FCBF" w14:textId="14F4F9FE" w:rsidR="00985BE7" w:rsidRPr="00D66C7F" w:rsidRDefault="00985BE7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Judges evaluate entries on the following: confirmation with the criteria set forth herein; cleanliness; color; aroma (for off aromas); uniformity;</w:t>
      </w:r>
      <w:r w:rsidR="004726D1" w:rsidRPr="00D66C7F">
        <w:rPr>
          <w:rFonts w:ascii="Arial Narrow" w:hAnsi="Arial Narrow"/>
          <w:sz w:val="18"/>
          <w:szCs w:val="18"/>
          <w:highlight w:val="yellow"/>
        </w:rPr>
        <w:t xml:space="preserve"> casting flaws; and sharpness of detail.</w:t>
      </w:r>
    </w:p>
    <w:p w14:paraId="152740FF" w14:textId="725BFDF4" w:rsidR="009479CF" w:rsidRPr="00D66C7F" w:rsidRDefault="009479CF" w:rsidP="009479CF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bCs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>Beeswax 1 lb. Block</w:t>
      </w:r>
    </w:p>
    <w:p w14:paraId="4E2A7AF7" w14:textId="650B6F93" w:rsidR="009479CF" w:rsidRPr="00D66C7F" w:rsidRDefault="009479CF" w:rsidP="009479CF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Single piece, pure beeswax, minimum, 1 pound (16 oz.) not to exceed 17 oz.</w:t>
      </w:r>
    </w:p>
    <w:p w14:paraId="02C4390A" w14:textId="6AA049DD" w:rsidR="009479CF" w:rsidRPr="00D66C7F" w:rsidRDefault="009479CF" w:rsidP="009479CF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The optimum color for pure beeswax is light canary to straw yellow.</w:t>
      </w:r>
    </w:p>
    <w:p w14:paraId="6BEA25C9" w14:textId="51F475D9" w:rsidR="004726D1" w:rsidRPr="00D66C7F" w:rsidRDefault="004726D1" w:rsidP="004726D1">
      <w:pPr>
        <w:pStyle w:val="NoSpacing"/>
        <w:numPr>
          <w:ilvl w:val="0"/>
          <w:numId w:val="4"/>
        </w:numPr>
        <w:pBdr>
          <w:left w:val="single" w:sz="4" w:space="4" w:color="auto"/>
        </w:pBdr>
        <w:rPr>
          <w:rFonts w:ascii="Arial Narrow" w:hAnsi="Arial Narrow"/>
          <w:b/>
          <w:bCs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 xml:space="preserve">Extracted Honey – </w:t>
      </w:r>
      <w:proofErr w:type="spellStart"/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>Muth</w:t>
      </w:r>
      <w:proofErr w:type="spellEnd"/>
      <w:r w:rsidRPr="00D66C7F">
        <w:rPr>
          <w:rFonts w:ascii="Arial Narrow" w:hAnsi="Arial Narrow"/>
          <w:b/>
          <w:bCs/>
          <w:sz w:val="18"/>
          <w:szCs w:val="18"/>
          <w:highlight w:val="yellow"/>
        </w:rPr>
        <w:t xml:space="preserve"> Jar</w:t>
      </w:r>
    </w:p>
    <w:p w14:paraId="1ECE02BB" w14:textId="77777777" w:rsidR="004726D1" w:rsidRPr="00D66C7F" w:rsidRDefault="004726D1" w:rsidP="004726D1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An entry is to be presented in a one-pound, glass (no plastic), </w:t>
      </w:r>
      <w:proofErr w:type="spellStart"/>
      <w:r w:rsidRPr="00D66C7F">
        <w:rPr>
          <w:rFonts w:ascii="Arial Narrow" w:hAnsi="Arial Narrow"/>
          <w:sz w:val="18"/>
          <w:szCs w:val="18"/>
          <w:highlight w:val="yellow"/>
        </w:rPr>
        <w:t>Muth</w:t>
      </w:r>
      <w:proofErr w:type="spellEnd"/>
      <w:r w:rsidRPr="00D66C7F">
        <w:rPr>
          <w:rFonts w:ascii="Arial Narrow" w:hAnsi="Arial Narrow"/>
          <w:sz w:val="18"/>
          <w:szCs w:val="18"/>
          <w:highlight w:val="yellow"/>
        </w:rPr>
        <w:t xml:space="preserve"> style jar. </w:t>
      </w:r>
    </w:p>
    <w:p w14:paraId="1B165224" w14:textId="0690CA92" w:rsidR="00A66BCD" w:rsidRPr="00D66C7F" w:rsidRDefault="004726D1" w:rsidP="009479CF">
      <w:pPr>
        <w:pStyle w:val="NoSpacing"/>
        <w:numPr>
          <w:ilvl w:val="1"/>
          <w:numId w:val="4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Judges evaluate entries on the following: confirmation with the criteria set forth herein; cleanliness of the jar and cork stopper; correct fill level; cleanliness and clarity of the honey; moisture content (only if needed); and aroma and flavor (for off aromas or flavors).</w:t>
      </w:r>
    </w:p>
    <w:p w14:paraId="0F194E93" w14:textId="58E804D0" w:rsidR="00A66BCD" w:rsidRPr="00D66C7F" w:rsidRDefault="000E4B3D" w:rsidP="00D119C8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  <w:u w:val="single"/>
        </w:rPr>
      </w:pPr>
      <w:r w:rsidRPr="00D66C7F">
        <w:rPr>
          <w:rFonts w:ascii="Arial Narrow" w:hAnsi="Arial Narrow"/>
          <w:b/>
          <w:sz w:val="18"/>
          <w:szCs w:val="18"/>
          <w:highlight w:val="yellow"/>
          <w:u w:val="single"/>
        </w:rPr>
        <w:t>JUDGING CRITERIA</w:t>
      </w:r>
    </w:p>
    <w:p w14:paraId="0F9D3711" w14:textId="77777777" w:rsidR="00415AC5" w:rsidRPr="00D66C7F" w:rsidRDefault="00415AC5" w:rsidP="00FA01B8">
      <w:pPr>
        <w:pStyle w:val="NoSpacing"/>
        <w:numPr>
          <w:ilvl w:val="0"/>
          <w:numId w:val="2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Cleanliness</w:t>
      </w:r>
    </w:p>
    <w:p w14:paraId="1D5653C1" w14:textId="77777777" w:rsidR="00415AC5" w:rsidRPr="00D66C7F" w:rsidRDefault="00415AC5" w:rsidP="00FA01B8">
      <w:pPr>
        <w:pStyle w:val="NoSpacing"/>
        <w:numPr>
          <w:ilvl w:val="0"/>
          <w:numId w:val="2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Uniformity of appearance</w:t>
      </w:r>
    </w:p>
    <w:p w14:paraId="13D7DF05" w14:textId="77777777" w:rsidR="00415AC5" w:rsidRPr="00D66C7F" w:rsidRDefault="00415AC5" w:rsidP="00FA01B8">
      <w:pPr>
        <w:pStyle w:val="NoSpacing"/>
        <w:numPr>
          <w:ilvl w:val="0"/>
          <w:numId w:val="2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Color</w:t>
      </w:r>
    </w:p>
    <w:p w14:paraId="5B93765E" w14:textId="77777777" w:rsidR="00DC5AA6" w:rsidRPr="00D66C7F" w:rsidRDefault="00415AC5" w:rsidP="00FA01B8">
      <w:pPr>
        <w:pStyle w:val="NoSpacing"/>
        <w:numPr>
          <w:ilvl w:val="0"/>
          <w:numId w:val="2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Aroma</w:t>
      </w:r>
    </w:p>
    <w:p w14:paraId="4330CCCA" w14:textId="223E8212" w:rsidR="00F041BA" w:rsidRPr="00D66C7F" w:rsidRDefault="000E4B3D" w:rsidP="00FA01B8">
      <w:pPr>
        <w:pStyle w:val="NoSpacing"/>
        <w:numPr>
          <w:ilvl w:val="0"/>
          <w:numId w:val="29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Absence of cracks and shrinkage</w:t>
      </w:r>
    </w:p>
    <w:p w14:paraId="422D36A7" w14:textId="77777777" w:rsidR="00A416DA" w:rsidRPr="001340FE" w:rsidRDefault="00A416DA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4D0DAFCA" w14:textId="57F22123" w:rsidR="000E4B3D" w:rsidRPr="001340FE" w:rsidRDefault="00D35B39" w:rsidP="00A1617F">
      <w:pPr>
        <w:pStyle w:val="NoSpacing"/>
        <w:rPr>
          <w:rFonts w:ascii="Arial Narrow" w:hAnsi="Arial Narrow"/>
          <w:b/>
          <w:color w:val="1F3864" w:themeColor="accent5" w:themeShade="80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0E4B3D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0514</w:t>
      </w:r>
      <w:r w:rsidR="00FA71D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LIGHT HONEY</w:t>
      </w:r>
    </w:p>
    <w:p w14:paraId="211DB49F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0BA7023E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</w:t>
      </w:r>
    </w:p>
    <w:p w14:paraId="210DCD22" w14:textId="77777777" w:rsidR="000E4B3D" w:rsidRPr="001340FE" w:rsidRDefault="00FA71DE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2C3AFF11" w14:textId="2D285C7A" w:rsidR="0036110B" w:rsidRDefault="0040186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FA71DE" w:rsidRPr="001340FE">
        <w:rPr>
          <w:rFonts w:ascii="Arial Narrow" w:hAnsi="Arial Narrow"/>
          <w:color w:val="101010"/>
          <w:sz w:val="18"/>
          <w:szCs w:val="18"/>
        </w:rPr>
        <w:t xml:space="preserve"> 1 lb. Jar </w:t>
      </w:r>
      <w:r w:rsidR="0036110B">
        <w:rPr>
          <w:rFonts w:ascii="Arial Narrow" w:hAnsi="Arial Narrow"/>
          <w:color w:val="101010"/>
          <w:sz w:val="18"/>
          <w:szCs w:val="18"/>
        </w:rPr>
        <w:t xml:space="preserve">- </w:t>
      </w:r>
      <w:r w:rsidR="00FA71DE" w:rsidRPr="001340FE">
        <w:rPr>
          <w:rFonts w:ascii="Arial Narrow" w:hAnsi="Arial Narrow"/>
          <w:color w:val="101010"/>
          <w:sz w:val="18"/>
          <w:szCs w:val="18"/>
        </w:rPr>
        <w:t>Extracted</w:t>
      </w:r>
      <w:r>
        <w:rPr>
          <w:rFonts w:ascii="Arial Narrow" w:hAnsi="Arial Narrow"/>
          <w:color w:val="101010"/>
          <w:sz w:val="18"/>
          <w:szCs w:val="18"/>
        </w:rPr>
        <w:br/>
        <w:t>140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2.  Pint Jar </w:t>
      </w:r>
      <w:r w:rsidR="0036110B">
        <w:rPr>
          <w:rFonts w:ascii="Arial Narrow" w:hAnsi="Arial Narrow"/>
          <w:color w:val="101010"/>
          <w:sz w:val="18"/>
          <w:szCs w:val="18"/>
        </w:rPr>
        <w:t xml:space="preserve">- 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>Extracted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>03.  Pint Jar with Comb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04.  Quart Jar </w:t>
      </w:r>
      <w:r w:rsidR="0036110B">
        <w:rPr>
          <w:rFonts w:ascii="Arial Narrow" w:hAnsi="Arial Narrow"/>
          <w:color w:val="101010"/>
          <w:sz w:val="18"/>
          <w:szCs w:val="18"/>
        </w:rPr>
        <w:t xml:space="preserve">- 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>Extracted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>05.  Quart Jar with Comb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4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06.  </w:t>
      </w:r>
      <w:r w:rsidR="0036110B">
        <w:rPr>
          <w:rFonts w:ascii="Arial Narrow" w:hAnsi="Arial Narrow"/>
          <w:color w:val="101010"/>
          <w:sz w:val="18"/>
          <w:szCs w:val="18"/>
        </w:rPr>
        <w:t>Cut Comb</w:t>
      </w:r>
    </w:p>
    <w:p w14:paraId="788872B7" w14:textId="77777777" w:rsidR="0036110B" w:rsidRDefault="0036110B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 xml:space="preserve">1407.  Extracted Honey – </w:t>
      </w:r>
      <w:proofErr w:type="spellStart"/>
      <w:r>
        <w:rPr>
          <w:rFonts w:ascii="Arial Narrow" w:hAnsi="Arial Narrow"/>
          <w:color w:val="101010"/>
          <w:sz w:val="18"/>
          <w:szCs w:val="18"/>
        </w:rPr>
        <w:t>Muth</w:t>
      </w:r>
      <w:proofErr w:type="spellEnd"/>
      <w:r>
        <w:rPr>
          <w:rFonts w:ascii="Arial Narrow" w:hAnsi="Arial Narrow"/>
          <w:color w:val="101010"/>
          <w:sz w:val="18"/>
          <w:szCs w:val="18"/>
        </w:rPr>
        <w:t xml:space="preserve"> Jar</w:t>
      </w:r>
    </w:p>
    <w:p w14:paraId="2C02AA0B" w14:textId="77777777" w:rsidR="006758BC" w:rsidRPr="001340FE" w:rsidRDefault="006758B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D422CC7" w14:textId="6A7F858A" w:rsidR="000E4B3D" w:rsidRPr="001340FE" w:rsidRDefault="008A6CFF" w:rsidP="00A1617F">
      <w:pPr>
        <w:pStyle w:val="NoSpacing"/>
        <w:rPr>
          <w:rFonts w:ascii="Arial Narrow" w:hAnsi="Arial Narrow"/>
          <w:b/>
          <w:color w:val="101010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0E4B3D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0515</w:t>
      </w:r>
      <w:r w:rsidR="00FA71D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DARK HONEY</w:t>
      </w:r>
    </w:p>
    <w:p w14:paraId="6EBCC4C1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5AD500B2" w14:textId="77777777" w:rsidR="001557AF" w:rsidRPr="001340FE" w:rsidRDefault="001557AF" w:rsidP="001557A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</w:t>
      </w:r>
    </w:p>
    <w:p w14:paraId="38888BC0" w14:textId="77777777" w:rsidR="00415AC5" w:rsidRPr="001340FE" w:rsidRDefault="00FA71DE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E6321DD" w14:textId="372EAECF" w:rsidR="0036110B" w:rsidRDefault="0036110B" w:rsidP="0036110B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15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01.  1 lb. Jar </w:t>
      </w:r>
      <w:r>
        <w:rPr>
          <w:rFonts w:ascii="Arial Narrow" w:hAnsi="Arial Narrow"/>
          <w:color w:val="101010"/>
          <w:sz w:val="18"/>
          <w:szCs w:val="18"/>
        </w:rPr>
        <w:t xml:space="preserve">- </w:t>
      </w:r>
      <w:r w:rsidRPr="001340FE">
        <w:rPr>
          <w:rFonts w:ascii="Arial Narrow" w:hAnsi="Arial Narrow"/>
          <w:color w:val="101010"/>
          <w:sz w:val="18"/>
          <w:szCs w:val="18"/>
        </w:rPr>
        <w:t>Extracted</w:t>
      </w:r>
      <w:r>
        <w:rPr>
          <w:rFonts w:ascii="Arial Narrow" w:hAnsi="Arial Narrow"/>
          <w:color w:val="101010"/>
          <w:sz w:val="18"/>
          <w:szCs w:val="18"/>
        </w:rPr>
        <w:br/>
        <w:t>150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2.  Pint Jar </w:t>
      </w:r>
      <w:r>
        <w:rPr>
          <w:rFonts w:ascii="Arial Narrow" w:hAnsi="Arial Narrow"/>
          <w:color w:val="101010"/>
          <w:sz w:val="18"/>
          <w:szCs w:val="18"/>
        </w:rPr>
        <w:t xml:space="preserve">- </w:t>
      </w:r>
      <w:r w:rsidRPr="001340FE">
        <w:rPr>
          <w:rFonts w:ascii="Arial Narrow" w:hAnsi="Arial Narrow"/>
          <w:color w:val="101010"/>
          <w:sz w:val="18"/>
          <w:szCs w:val="18"/>
        </w:rPr>
        <w:t>Extracted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5</w:t>
      </w:r>
      <w:r w:rsidRPr="001340FE">
        <w:rPr>
          <w:rFonts w:ascii="Arial Narrow" w:hAnsi="Arial Narrow"/>
          <w:color w:val="101010"/>
          <w:sz w:val="18"/>
          <w:szCs w:val="18"/>
        </w:rPr>
        <w:t>03.  Pint Jar with Comb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5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04.  Quart Jar </w:t>
      </w:r>
      <w:r>
        <w:rPr>
          <w:rFonts w:ascii="Arial Narrow" w:hAnsi="Arial Narrow"/>
          <w:color w:val="101010"/>
          <w:sz w:val="18"/>
          <w:szCs w:val="18"/>
        </w:rPr>
        <w:t xml:space="preserve">- </w:t>
      </w:r>
      <w:r w:rsidRPr="001340FE">
        <w:rPr>
          <w:rFonts w:ascii="Arial Narrow" w:hAnsi="Arial Narrow"/>
          <w:color w:val="101010"/>
          <w:sz w:val="18"/>
          <w:szCs w:val="18"/>
        </w:rPr>
        <w:t>Extracted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5</w:t>
      </w:r>
      <w:r w:rsidRPr="001340FE">
        <w:rPr>
          <w:rFonts w:ascii="Arial Narrow" w:hAnsi="Arial Narrow"/>
          <w:color w:val="101010"/>
          <w:sz w:val="18"/>
          <w:szCs w:val="18"/>
        </w:rPr>
        <w:t>05.  Quart Jar with Comb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>
        <w:rPr>
          <w:rFonts w:ascii="Arial Narrow" w:hAnsi="Arial Narrow"/>
          <w:color w:val="101010"/>
          <w:sz w:val="18"/>
          <w:szCs w:val="18"/>
        </w:rPr>
        <w:t>5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06.  </w:t>
      </w:r>
      <w:r>
        <w:rPr>
          <w:rFonts w:ascii="Arial Narrow" w:hAnsi="Arial Narrow"/>
          <w:color w:val="101010"/>
          <w:sz w:val="18"/>
          <w:szCs w:val="18"/>
        </w:rPr>
        <w:t>Cut Comb</w:t>
      </w:r>
    </w:p>
    <w:p w14:paraId="14F84F41" w14:textId="39DD532B" w:rsidR="0036110B" w:rsidRDefault="0036110B" w:rsidP="0036110B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 xml:space="preserve">1507.  Extracted Honey – </w:t>
      </w:r>
      <w:proofErr w:type="spellStart"/>
      <w:r>
        <w:rPr>
          <w:rFonts w:ascii="Arial Narrow" w:hAnsi="Arial Narrow"/>
          <w:color w:val="101010"/>
          <w:sz w:val="18"/>
          <w:szCs w:val="18"/>
        </w:rPr>
        <w:t>Muth</w:t>
      </w:r>
      <w:proofErr w:type="spellEnd"/>
      <w:r>
        <w:rPr>
          <w:rFonts w:ascii="Arial Narrow" w:hAnsi="Arial Narrow"/>
          <w:color w:val="101010"/>
          <w:sz w:val="18"/>
          <w:szCs w:val="18"/>
        </w:rPr>
        <w:t xml:space="preserve"> Jar</w:t>
      </w:r>
    </w:p>
    <w:p w14:paraId="0AD35982" w14:textId="77777777" w:rsidR="006758BC" w:rsidRPr="001340FE" w:rsidRDefault="006758BC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4224262" w14:textId="541BAD31" w:rsidR="00AD0B28" w:rsidRDefault="00AD0B28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DIVISION 0516 – BEESWAX</w:t>
      </w:r>
    </w:p>
    <w:p w14:paraId="4BFD613F" w14:textId="56B7095A" w:rsidR="00AD0B28" w:rsidRDefault="00AD0B28" w:rsidP="00AD0B28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1601.  Beeswax Candles – Molded Taper</w:t>
      </w:r>
    </w:p>
    <w:p w14:paraId="52887C56" w14:textId="55C51A58" w:rsidR="00AD0B28" w:rsidRDefault="00AD0B28" w:rsidP="00AD0B28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1602.  Beeswax Candles – Dipped Taper</w:t>
      </w:r>
    </w:p>
    <w:p w14:paraId="5916CFE6" w14:textId="4893500C" w:rsidR="00AD0B28" w:rsidRDefault="00AD0B28" w:rsidP="00AD0B28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1603.  Beeswax Figurine</w:t>
      </w:r>
    </w:p>
    <w:p w14:paraId="5672A94F" w14:textId="676583C0" w:rsidR="009479CF" w:rsidRDefault="009479CF" w:rsidP="00AD0B28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1604.  1 lb. Beeswax block.</w:t>
      </w:r>
    </w:p>
    <w:p w14:paraId="4D72E664" w14:textId="77777777" w:rsidR="00AD0B28" w:rsidRDefault="00AD0B28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91D9250" w14:textId="70FDD005" w:rsidR="00415AC5" w:rsidRPr="001340FE" w:rsidRDefault="008A6CFF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0E4B3D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0516</w:t>
      </w:r>
      <w:r w:rsidR="00784FB4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 w:rsidR="00FA71D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BEEKEEPER EXHIBIT</w:t>
      </w:r>
    </w:p>
    <w:p w14:paraId="2E82E8D8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32285A7" w14:textId="4163303E" w:rsidR="00EF050B" w:rsidRPr="009479CF" w:rsidRDefault="00FA71DE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$60,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$40</w:t>
      </w:r>
    </w:p>
    <w:p w14:paraId="0A56BFA1" w14:textId="57C73F97" w:rsidR="00246369" w:rsidRPr="00985BE7" w:rsidRDefault="00401864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16</w:t>
      </w:r>
      <w:r w:rsidR="00AE02EC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784FB4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  <w:r w:rsidR="000E4B3D" w:rsidRPr="001340FE">
        <w:rPr>
          <w:rFonts w:ascii="Arial Narrow" w:hAnsi="Arial Narrow"/>
          <w:color w:val="101010"/>
          <w:sz w:val="18"/>
          <w:szCs w:val="18"/>
        </w:rPr>
        <w:t>Beekeeper Exhibit</w:t>
      </w:r>
      <w:r w:rsidR="000E4B3D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033C15A8" w14:textId="77777777" w:rsidR="00D66C7F" w:rsidRDefault="00F041BA" w:rsidP="00EF7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18"/>
          <w:szCs w:val="18"/>
          <w:u w:val="single"/>
        </w:rPr>
      </w:pPr>
      <w:bookmarkStart w:id="6" w:name="V"/>
      <w:bookmarkEnd w:id="5"/>
      <w:bookmarkEnd w:id="6"/>
      <w:r w:rsidRPr="001340FE">
        <w:rPr>
          <w:rFonts w:ascii="Arial Narrow" w:hAnsi="Arial Narrow"/>
          <w:b/>
          <w:color w:val="C00000"/>
          <w:sz w:val="32"/>
          <w:szCs w:val="32"/>
        </w:rPr>
        <w:lastRenderedPageBreak/>
        <w:t>VEGETABLES</w:t>
      </w:r>
      <w:r w:rsidR="008A6CFF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hAnsi="Arial Narrow"/>
          <w:b/>
          <w:color w:val="C00000"/>
          <w:sz w:val="32"/>
          <w:szCs w:val="32"/>
        </w:rPr>
        <w:t>CATEGORY</w:t>
      </w:r>
      <w:r w:rsidR="007D7090" w:rsidRPr="001340FE">
        <w:rPr>
          <w:rFonts w:ascii="Arial Narrow" w:hAnsi="Arial Narrow"/>
          <w:color w:val="1F3864" w:themeColor="accent5" w:themeShade="80"/>
          <w:sz w:val="18"/>
          <w:szCs w:val="18"/>
        </w:rPr>
        <w:br/>
      </w:r>
      <w:r w:rsidR="00D66C7F"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 DIVISIONS</w:t>
      </w:r>
      <w:r w:rsidR="00D66C7F" w:rsidRPr="001340FE"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</w:p>
    <w:p w14:paraId="20F066B7" w14:textId="54F983A4" w:rsidR="00FA71DE" w:rsidRPr="001340FE" w:rsidRDefault="007D7090" w:rsidP="00EF7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color w:val="0000FF"/>
          <w:sz w:val="18"/>
          <w:szCs w:val="18"/>
          <w:u w:val="single"/>
        </w:rPr>
        <w:t>Sweet Potatoes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0000FF"/>
          <w:sz w:val="18"/>
          <w:szCs w:val="18"/>
          <w:u w:val="single"/>
        </w:rPr>
        <w:t>Home Garden Exhibit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0000FF"/>
          <w:sz w:val="18"/>
          <w:szCs w:val="18"/>
          <w:u w:val="single"/>
        </w:rPr>
        <w:t>Cucumbers, any variety, in 1/2 Bushel Basket w/Handle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0000FF"/>
          <w:sz w:val="18"/>
          <w:szCs w:val="18"/>
          <w:u w:val="single"/>
        </w:rPr>
        <w:t>Other Vegetables in 1/2 Bushel Basket w/Handle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0000FF"/>
          <w:sz w:val="18"/>
          <w:szCs w:val="18"/>
          <w:u w:val="single"/>
        </w:rPr>
        <w:t>Tray, Bunch, or Individual Specimens</w:t>
      </w:r>
    </w:p>
    <w:p w14:paraId="41A13B5E" w14:textId="77777777" w:rsidR="00EF7C57" w:rsidRPr="001340FE" w:rsidRDefault="00EF7C57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16F6A86" w14:textId="619D55E4" w:rsidR="007D7090" w:rsidRPr="001340FE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7D709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0517</w:t>
      </w:r>
      <w:r w:rsidR="00FA71D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VEGETABLES – </w:t>
      </w:r>
      <w:r w:rsidR="00FA71D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SWEET POTATOES</w:t>
      </w:r>
    </w:p>
    <w:p w14:paraId="0A568DAB" w14:textId="77777777" w:rsidR="007D7090" w:rsidRPr="00D66C7F" w:rsidRDefault="007D7090" w:rsidP="00D119C8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REQUIREMENTS</w:t>
      </w:r>
    </w:p>
    <w:p w14:paraId="35859DAE" w14:textId="77777777" w:rsidR="00FA71DE" w:rsidRPr="00D66C7F" w:rsidRDefault="007D7090" w:rsidP="00FA01B8">
      <w:pPr>
        <w:pStyle w:val="NoSpacing"/>
        <w:numPr>
          <w:ilvl w:val="0"/>
          <w:numId w:val="21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Sweet Potatoes must be displayed in new, clean containers, meeting the requirements in grade of U.S. Extra No. 1 as to diameter and length for this grade.</w:t>
      </w:r>
    </w:p>
    <w:p w14:paraId="61FEFDC4" w14:textId="3241E03E" w:rsidR="00FA71DE" w:rsidRPr="00D66C7F" w:rsidRDefault="007D7090" w:rsidP="00FA01B8">
      <w:pPr>
        <w:pStyle w:val="NoSpacing"/>
        <w:numPr>
          <w:ilvl w:val="0"/>
          <w:numId w:val="21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All exhibitors exhibiting a 25-Potato exhibit must also exhibit a three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-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container 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(3) exhibit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to be eligible and vice versa.</w:t>
      </w:r>
    </w:p>
    <w:p w14:paraId="0E5A3514" w14:textId="77777777" w:rsidR="00F041BA" w:rsidRPr="00D66C7F" w:rsidRDefault="007D7090" w:rsidP="00FA01B8">
      <w:pPr>
        <w:pStyle w:val="NoSpacing"/>
        <w:numPr>
          <w:ilvl w:val="0"/>
          <w:numId w:val="21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Potatoes not meeting the above requirements will not be sold.</w:t>
      </w:r>
    </w:p>
    <w:p w14:paraId="35B2F0D2" w14:textId="77777777" w:rsidR="00AE02EC" w:rsidRPr="001340FE" w:rsidRDefault="00AE02EC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CCD76BE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61511151" w14:textId="77777777" w:rsidR="00FA71DE" w:rsidRPr="001340FE" w:rsidRDefault="00FA71DE" w:rsidP="00FA71D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$60,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$40, 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$30, 6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$25, 7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$20, 8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$15</w:t>
      </w:r>
    </w:p>
    <w:p w14:paraId="7E123666" w14:textId="77777777" w:rsidR="00746E79" w:rsidRPr="001340FE" w:rsidRDefault="00FA71DE" w:rsidP="005F5B88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B4377E" w:rsidRPr="001340FE">
        <w:rPr>
          <w:rFonts w:ascii="Arial Narrow" w:hAnsi="Arial Narrow"/>
          <w:sz w:val="18"/>
          <w:szCs w:val="18"/>
        </w:rPr>
        <w:t xml:space="preserve"> </w:t>
      </w:r>
    </w:p>
    <w:p w14:paraId="1BBDEF6D" w14:textId="77777777" w:rsidR="00AE02EC" w:rsidRPr="001340FE" w:rsidRDefault="00401864" w:rsidP="005F5B88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17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25 Potato Exhibit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6096F28D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19E3EFC7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$60, 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$50, 6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$40, 7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$30, 8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$20</w:t>
      </w:r>
    </w:p>
    <w:p w14:paraId="587275FD" w14:textId="77777777" w:rsidR="00746E79" w:rsidRPr="001340FE" w:rsidRDefault="005F5B88" w:rsidP="005F5B88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B4377E" w:rsidRPr="001340FE">
        <w:rPr>
          <w:rFonts w:ascii="Arial Narrow" w:hAnsi="Arial Narrow"/>
          <w:sz w:val="18"/>
          <w:szCs w:val="18"/>
        </w:rPr>
        <w:t xml:space="preserve"> </w:t>
      </w:r>
    </w:p>
    <w:p w14:paraId="3A255CCD" w14:textId="77777777" w:rsidR="00AE02EC" w:rsidRPr="001340FE" w:rsidRDefault="00401864" w:rsidP="005F5B88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170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2.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3 Standard Container Exhibit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466601E8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52640E87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 xml:space="preserve"> 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$15</w:t>
      </w:r>
    </w:p>
    <w:p w14:paraId="638E2470" w14:textId="77777777" w:rsidR="005F5B88" w:rsidRPr="001340FE" w:rsidRDefault="005F5B88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B4377E" w:rsidRPr="001340FE">
        <w:rPr>
          <w:rFonts w:ascii="Arial Narrow" w:hAnsi="Arial Narrow"/>
          <w:color w:val="2F5496" w:themeColor="accent5" w:themeShade="BF"/>
          <w:sz w:val="18"/>
          <w:szCs w:val="18"/>
        </w:rPr>
        <w:t>es</w:t>
      </w:r>
    </w:p>
    <w:p w14:paraId="53137FB9" w14:textId="49FD355E" w:rsidR="00401864" w:rsidRPr="0037313F" w:rsidRDefault="0081673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1</w:t>
      </w:r>
      <w:r w:rsidR="00401864">
        <w:rPr>
          <w:rFonts w:ascii="Arial Narrow" w:hAnsi="Arial Narrow"/>
          <w:color w:val="101010"/>
          <w:sz w:val="18"/>
          <w:szCs w:val="18"/>
        </w:rPr>
        <w:t>7</w:t>
      </w:r>
      <w:r w:rsidRPr="001340FE">
        <w:rPr>
          <w:rFonts w:ascii="Arial Narrow" w:hAnsi="Arial Narrow"/>
          <w:color w:val="101010"/>
          <w:sz w:val="18"/>
          <w:szCs w:val="18"/>
        </w:rPr>
        <w:t>03.  1 SC Beauregard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 w:rsidR="00401864">
        <w:rPr>
          <w:rFonts w:ascii="Arial Narrow" w:hAnsi="Arial Narrow"/>
          <w:color w:val="101010"/>
          <w:sz w:val="18"/>
          <w:szCs w:val="18"/>
        </w:rPr>
        <w:t>7</w:t>
      </w:r>
      <w:r w:rsidRPr="001340FE">
        <w:rPr>
          <w:rFonts w:ascii="Arial Narrow" w:hAnsi="Arial Narrow"/>
          <w:color w:val="101010"/>
          <w:sz w:val="18"/>
          <w:szCs w:val="18"/>
        </w:rPr>
        <w:t>04.  1 SC Covington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 w:rsidR="00401864">
        <w:rPr>
          <w:rFonts w:ascii="Arial Narrow" w:hAnsi="Arial Narrow"/>
          <w:color w:val="101010"/>
          <w:sz w:val="18"/>
          <w:szCs w:val="18"/>
        </w:rPr>
        <w:t>7</w:t>
      </w:r>
      <w:r w:rsidRPr="001340FE">
        <w:rPr>
          <w:rFonts w:ascii="Arial Narrow" w:hAnsi="Arial Narrow"/>
          <w:color w:val="101010"/>
          <w:sz w:val="18"/>
          <w:szCs w:val="18"/>
        </w:rPr>
        <w:t>05.  1 SC Hernandez</w:t>
      </w:r>
      <w:r w:rsidRPr="001340FE">
        <w:rPr>
          <w:rFonts w:ascii="Arial Narrow" w:hAnsi="Arial Narrow"/>
          <w:color w:val="101010"/>
          <w:sz w:val="18"/>
          <w:szCs w:val="18"/>
        </w:rPr>
        <w:br/>
        <w:t>1</w:t>
      </w:r>
      <w:r w:rsidR="00401864">
        <w:rPr>
          <w:rFonts w:ascii="Arial Narrow" w:hAnsi="Arial Narrow"/>
          <w:color w:val="101010"/>
          <w:sz w:val="18"/>
          <w:szCs w:val="18"/>
        </w:rPr>
        <w:t>7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5F5B88" w:rsidRPr="001340FE">
        <w:rPr>
          <w:rFonts w:ascii="Arial Narrow" w:hAnsi="Arial Narrow"/>
          <w:color w:val="101010"/>
          <w:sz w:val="18"/>
          <w:szCs w:val="18"/>
        </w:rPr>
        <w:t xml:space="preserve"> 1 SC Any Other</w:t>
      </w:r>
      <w:r w:rsidR="00887F0A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2E17B094" w14:textId="05FDA3F9" w:rsidR="007D7090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7D709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0518</w:t>
      </w:r>
      <w:r w:rsidR="005F5B88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VEGETABLES – </w:t>
      </w:r>
      <w:r w:rsidR="0053199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HOME</w:t>
      </w:r>
      <w:r w:rsidR="00531992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53199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GARDEN</w:t>
      </w:r>
      <w:r w:rsidR="005F5B88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EXHIBIT</w:t>
      </w:r>
    </w:p>
    <w:p w14:paraId="5DDDE578" w14:textId="77777777" w:rsidR="001340FE" w:rsidRPr="001340FE" w:rsidRDefault="001340FE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4B92647" w14:textId="77777777" w:rsidR="007D7090" w:rsidRPr="00D66C7F" w:rsidRDefault="007D7090" w:rsidP="00784FB4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 xml:space="preserve">SCORECARD </w:t>
      </w:r>
      <w:r w:rsidR="00FD77D4" w:rsidRPr="00D66C7F">
        <w:rPr>
          <w:rFonts w:ascii="Arial Narrow" w:hAnsi="Arial Narrow"/>
          <w:b/>
          <w:sz w:val="18"/>
          <w:szCs w:val="18"/>
          <w:highlight w:val="yellow"/>
        </w:rPr>
        <w:t>– 100 Points</w:t>
      </w:r>
    </w:p>
    <w:p w14:paraId="6DFE4B08" w14:textId="77777777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25 -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Vegetables / Fruit / Nuts (25 Minimum) </w:t>
      </w:r>
    </w:p>
    <w:p w14:paraId="4F91588F" w14:textId="77777777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20 -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Freshness</w:t>
      </w:r>
    </w:p>
    <w:p w14:paraId="15FF3A19" w14:textId="77777777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10 -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Overall Appearance </w:t>
      </w:r>
    </w:p>
    <w:p w14:paraId="7B6483E1" w14:textId="77777777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10 -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Creativity                                                                                                                                 </w:t>
      </w:r>
    </w:p>
    <w:p w14:paraId="5A2454C9" w14:textId="77777777" w:rsidR="00245019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10 -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Cans </w:t>
      </w:r>
    </w:p>
    <w:p w14:paraId="3ED57B36" w14:textId="6B9FFD46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5 -</w:t>
      </w:r>
      <w:r w:rsidR="00245019" w:rsidRPr="00D66C7F">
        <w:rPr>
          <w:rFonts w:ascii="Arial Narrow" w:hAnsi="Arial Narrow"/>
          <w:sz w:val="18"/>
          <w:szCs w:val="18"/>
          <w:highlight w:val="yellow"/>
        </w:rPr>
        <w:t xml:space="preserve"> 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Free </w:t>
      </w:r>
      <w:r w:rsidR="00F56A1C" w:rsidRPr="00D66C7F">
        <w:rPr>
          <w:rFonts w:ascii="Arial Narrow" w:hAnsi="Arial Narrow"/>
          <w:sz w:val="18"/>
          <w:szCs w:val="18"/>
          <w:highlight w:val="yellow"/>
        </w:rPr>
        <w:t>f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rom Insect Damage </w:t>
      </w:r>
    </w:p>
    <w:p w14:paraId="1EE49871" w14:textId="4D7D4ACF" w:rsidR="00245019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5 -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Free </w:t>
      </w:r>
      <w:r w:rsidR="00F56A1C" w:rsidRPr="00D66C7F">
        <w:rPr>
          <w:rFonts w:ascii="Arial Narrow" w:hAnsi="Arial Narrow"/>
          <w:sz w:val="18"/>
          <w:szCs w:val="18"/>
          <w:highlight w:val="yellow"/>
        </w:rPr>
        <w:t>f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>rom Disease Damage</w:t>
      </w:r>
    </w:p>
    <w:p w14:paraId="42B8E804" w14:textId="77777777" w:rsidR="007D7090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5 -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Condition </w:t>
      </w:r>
    </w:p>
    <w:p w14:paraId="4AA9A770" w14:textId="77777777" w:rsidR="00245019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5 -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Dried </w:t>
      </w:r>
    </w:p>
    <w:p w14:paraId="69894030" w14:textId="77777777" w:rsidR="00245019" w:rsidRPr="00D66C7F" w:rsidRDefault="00E8799A" w:rsidP="00784FB4">
      <w:pPr>
        <w:pStyle w:val="NoSpacing"/>
        <w:pBdr>
          <w:left w:val="single" w:sz="4" w:space="4" w:color="auto"/>
        </w:pBdr>
        <w:rPr>
          <w:rFonts w:ascii="Arial Narrow" w:hAnsi="Arial Narrow"/>
          <w:sz w:val="18"/>
          <w:szCs w:val="18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5 -</w:t>
      </w:r>
      <w:r w:rsidR="00FD77D4" w:rsidRPr="00D66C7F">
        <w:rPr>
          <w:rFonts w:ascii="Arial Narrow" w:hAnsi="Arial Narrow"/>
          <w:sz w:val="18"/>
          <w:szCs w:val="18"/>
          <w:highlight w:val="yellow"/>
        </w:rPr>
        <w:t xml:space="preserve"> Uniformity</w:t>
      </w:r>
      <w:r w:rsidR="00FD77D4" w:rsidRPr="00D66C7F">
        <w:rPr>
          <w:rFonts w:ascii="Arial Narrow" w:hAnsi="Arial Narrow"/>
          <w:sz w:val="18"/>
          <w:szCs w:val="18"/>
        </w:rPr>
        <w:t xml:space="preserve"> </w:t>
      </w:r>
    </w:p>
    <w:p w14:paraId="51705CBC" w14:textId="77777777" w:rsidR="007D7090" w:rsidRPr="001340FE" w:rsidRDefault="007D7090" w:rsidP="00A1617F">
      <w:pPr>
        <w:pStyle w:val="NoSpacing"/>
        <w:rPr>
          <w:rFonts w:ascii="Arial Narrow" w:hAnsi="Arial Narrow"/>
          <w:sz w:val="18"/>
          <w:szCs w:val="18"/>
        </w:rPr>
      </w:pPr>
    </w:p>
    <w:p w14:paraId="5EA27655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19A27326" w14:textId="77777777" w:rsidR="005F5B88" w:rsidRPr="001340FE" w:rsidRDefault="005F5B88" w:rsidP="005F5B88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$250,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$225,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$175, 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$150, 6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$125, 7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$100, 8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$75</w:t>
      </w:r>
    </w:p>
    <w:p w14:paraId="08282B3C" w14:textId="77777777" w:rsidR="00EC46F0" w:rsidRPr="001340FE" w:rsidRDefault="005F5B88" w:rsidP="00A1617F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  <w:r w:rsidR="00B4377E" w:rsidRPr="001340FE">
        <w:rPr>
          <w:rFonts w:ascii="Arial Narrow" w:hAnsi="Arial Narrow"/>
          <w:sz w:val="18"/>
          <w:szCs w:val="18"/>
        </w:rPr>
        <w:t xml:space="preserve"> </w:t>
      </w:r>
    </w:p>
    <w:p w14:paraId="080F59A4" w14:textId="77777777" w:rsidR="007D7090" w:rsidRPr="001340FE" w:rsidRDefault="00401864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18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Wagon Displays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  <w:r w:rsidR="004012DD" w:rsidRPr="001340FE">
        <w:rPr>
          <w:rFonts w:ascii="Arial Narrow" w:hAnsi="Arial Narrow"/>
          <w:i/>
          <w:color w:val="101010"/>
          <w:sz w:val="18"/>
          <w:szCs w:val="18"/>
        </w:rPr>
        <w:t>(limited to first eight (8) wagons registered)</w:t>
      </w:r>
      <w:r w:rsidR="007D7090" w:rsidRPr="001340FE">
        <w:rPr>
          <w:rFonts w:ascii="Arial Narrow" w:hAnsi="Arial Narrow"/>
          <w:i/>
          <w:color w:val="101010"/>
          <w:sz w:val="18"/>
          <w:szCs w:val="18"/>
        </w:rPr>
        <w:br/>
      </w:r>
    </w:p>
    <w:p w14:paraId="4FEEAEEF" w14:textId="413E551D" w:rsidR="00481D5E" w:rsidRPr="001340FE" w:rsidRDefault="00481D5E" w:rsidP="00282F8F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EA265BE" w14:textId="0A0364CD" w:rsidR="007D7090" w:rsidRPr="00D66C7F" w:rsidRDefault="00245019" w:rsidP="00A1617F">
      <w:pPr>
        <w:pStyle w:val="NoSpacing"/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DIVISION</w:t>
      </w:r>
      <w:r w:rsidR="007D7090" w:rsidRPr="00D66C7F">
        <w:rPr>
          <w:rFonts w:ascii="Arial Narrow" w:hAnsi="Arial Narrow"/>
          <w:b/>
          <w:sz w:val="18"/>
          <w:szCs w:val="18"/>
          <w:highlight w:val="yellow"/>
        </w:rPr>
        <w:t xml:space="preserve"> DEFINITIONS &amp; REQUIREMENTS</w:t>
      </w:r>
    </w:p>
    <w:p w14:paraId="37263025" w14:textId="77777777" w:rsidR="003631F4" w:rsidRPr="00D66C7F" w:rsidRDefault="007D7090" w:rsidP="00FA01B8">
      <w:pPr>
        <w:pStyle w:val="NoSpacing"/>
        <w:numPr>
          <w:ilvl w:val="0"/>
          <w:numId w:val="22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Truck Crops</w:t>
      </w:r>
      <w:r w:rsidRPr="00D66C7F">
        <w:rPr>
          <w:rFonts w:ascii="Arial Narrow" w:hAnsi="Arial Narrow"/>
          <w:sz w:val="18"/>
          <w:szCs w:val="18"/>
          <w:highlight w:val="yellow"/>
        </w:rPr>
        <w:br/>
        <w:t>Beans, Beats, Cabbages, Onions, Irish Potatoes, Spinach, Tomatoes, Eggplant</w:t>
      </w:r>
    </w:p>
    <w:p w14:paraId="4F11DAAD" w14:textId="77777777" w:rsidR="003631F4" w:rsidRPr="00D66C7F" w:rsidRDefault="007D7090" w:rsidP="00FA01B8">
      <w:pPr>
        <w:pStyle w:val="NoSpacing"/>
        <w:numPr>
          <w:ilvl w:val="0"/>
          <w:numId w:val="22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Home and Market Garden Crops</w:t>
      </w:r>
      <w:r w:rsidRPr="00D66C7F">
        <w:rPr>
          <w:rFonts w:ascii="Arial Narrow" w:hAnsi="Arial Narrow"/>
          <w:b/>
          <w:sz w:val="18"/>
          <w:szCs w:val="18"/>
          <w:highlight w:val="yellow"/>
        </w:rPr>
        <w:br/>
      </w:r>
      <w:r w:rsidRPr="00D66C7F">
        <w:rPr>
          <w:rFonts w:ascii="Arial Narrow" w:hAnsi="Arial Narrow"/>
          <w:sz w:val="18"/>
          <w:szCs w:val="18"/>
          <w:highlight w:val="yellow"/>
        </w:rPr>
        <w:t>Cucumbers, Lettuce, Carrots, Cele</w:t>
      </w:r>
      <w:r w:rsidR="00175CEE" w:rsidRPr="00D66C7F">
        <w:rPr>
          <w:rFonts w:ascii="Arial Narrow" w:hAnsi="Arial Narrow"/>
          <w:sz w:val="18"/>
          <w:szCs w:val="18"/>
          <w:highlight w:val="yellow"/>
        </w:rPr>
        <w:t>ry, Corn, Eggplant, Melons,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Peppers, Parsnips, Turnips, Pumpkins, Collards, Lima Beans, and Cauliflower</w:t>
      </w:r>
    </w:p>
    <w:p w14:paraId="7AFEF383" w14:textId="77777777" w:rsidR="00245019" w:rsidRPr="00D66C7F" w:rsidRDefault="001D2581" w:rsidP="00FA01B8">
      <w:pPr>
        <w:pStyle w:val="NoSpacing"/>
        <w:numPr>
          <w:ilvl w:val="0"/>
          <w:numId w:val="22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D</w:t>
      </w:r>
      <w:r w:rsidR="007D7090" w:rsidRPr="00D66C7F">
        <w:rPr>
          <w:rFonts w:ascii="Arial Narrow" w:hAnsi="Arial Narrow"/>
          <w:b/>
          <w:sz w:val="18"/>
          <w:szCs w:val="18"/>
          <w:highlight w:val="yellow"/>
        </w:rPr>
        <w:t>isplays are divided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into the follow</w:t>
      </w:r>
      <w:r w:rsidR="00245019" w:rsidRPr="00D66C7F">
        <w:rPr>
          <w:rFonts w:ascii="Arial Narrow" w:hAnsi="Arial Narrow"/>
          <w:sz w:val="18"/>
          <w:szCs w:val="18"/>
          <w:highlight w:val="yellow"/>
        </w:rPr>
        <w:t>ing three (3) General Classes:</w:t>
      </w:r>
    </w:p>
    <w:p w14:paraId="21D0F289" w14:textId="77777777" w:rsidR="001D2581" w:rsidRPr="00D66C7F" w:rsidRDefault="007D7090" w:rsidP="00FA01B8">
      <w:pPr>
        <w:pStyle w:val="NoSpacing"/>
        <w:numPr>
          <w:ilvl w:val="0"/>
          <w:numId w:val="23"/>
        </w:numPr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Commercial or Standard Package</w:t>
      </w:r>
      <w:r w:rsidR="003631F4" w:rsidRPr="00D66C7F">
        <w:rPr>
          <w:rFonts w:ascii="Arial Narrow" w:hAnsi="Arial Narrow"/>
          <w:b/>
          <w:sz w:val="18"/>
          <w:szCs w:val="18"/>
          <w:highlight w:val="yellow"/>
        </w:rPr>
        <w:t>:</w:t>
      </w:r>
    </w:p>
    <w:p w14:paraId="67F534AE" w14:textId="7238053B" w:rsidR="003631F4" w:rsidRPr="00D66C7F" w:rsidRDefault="00245019" w:rsidP="00A02471">
      <w:pPr>
        <w:pStyle w:val="NoSpacing"/>
        <w:pBdr>
          <w:left w:val="single" w:sz="4" w:space="4" w:color="auto"/>
        </w:pBdr>
        <w:ind w:left="720"/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D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isplay will be made in accord with commercial requirements and standards as outlined for the handling of the </w:t>
      </w:r>
      <w:r w:rsidR="00531992" w:rsidRPr="00D66C7F">
        <w:rPr>
          <w:rFonts w:ascii="Arial Narrow" w:hAnsi="Arial Narrow"/>
          <w:sz w:val="18"/>
          <w:szCs w:val="18"/>
          <w:highlight w:val="yellow"/>
        </w:rPr>
        <w:t>product</w:t>
      </w:r>
      <w:r w:rsidR="007D7090" w:rsidRPr="00D66C7F">
        <w:rPr>
          <w:rFonts w:ascii="Arial Narrow" w:hAnsi="Arial Narrow"/>
          <w:sz w:val="18"/>
          <w:szCs w:val="18"/>
          <w:highlight w:val="yellow"/>
        </w:rPr>
        <w:t xml:space="preserve"> exhibited.</w:t>
      </w:r>
    </w:p>
    <w:p w14:paraId="44F2D8EB" w14:textId="77777777" w:rsidR="003631F4" w:rsidRPr="00D66C7F" w:rsidRDefault="007D7090" w:rsidP="00FA01B8">
      <w:pPr>
        <w:pStyle w:val="NoSpacing"/>
        <w:numPr>
          <w:ilvl w:val="0"/>
          <w:numId w:val="2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Individual Specimens</w:t>
      </w:r>
      <w:r w:rsidR="003631F4" w:rsidRPr="00D66C7F">
        <w:rPr>
          <w:rFonts w:ascii="Arial Narrow" w:hAnsi="Arial Narrow"/>
          <w:b/>
          <w:sz w:val="18"/>
          <w:szCs w:val="18"/>
          <w:highlight w:val="yellow"/>
        </w:rPr>
        <w:t>:</w:t>
      </w:r>
      <w:r w:rsidRPr="00D66C7F">
        <w:rPr>
          <w:rFonts w:ascii="Arial Narrow" w:hAnsi="Arial Narrow"/>
          <w:sz w:val="18"/>
          <w:szCs w:val="18"/>
          <w:highlight w:val="yellow"/>
        </w:rPr>
        <w:br/>
        <w:t xml:space="preserve">Displays of this class will be made in accord with the general requirements as outlined in the rules governing entries. </w:t>
      </w:r>
    </w:p>
    <w:p w14:paraId="337883D1" w14:textId="77777777" w:rsidR="001D2581" w:rsidRPr="00D66C7F" w:rsidRDefault="007D7090" w:rsidP="00FA01B8">
      <w:pPr>
        <w:pStyle w:val="NoSpacing"/>
        <w:numPr>
          <w:ilvl w:val="0"/>
          <w:numId w:val="23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Collective or Special Displays</w:t>
      </w:r>
      <w:r w:rsidR="00245019" w:rsidRPr="00D66C7F">
        <w:rPr>
          <w:rFonts w:ascii="Arial Narrow" w:hAnsi="Arial Narrow"/>
          <w:b/>
          <w:sz w:val="18"/>
          <w:szCs w:val="18"/>
          <w:highlight w:val="yellow"/>
        </w:rPr>
        <w:t xml:space="preserve"> </w:t>
      </w:r>
      <w:r w:rsidRPr="00D66C7F">
        <w:rPr>
          <w:rFonts w:ascii="Arial Narrow" w:hAnsi="Arial Narrow"/>
          <w:b/>
          <w:sz w:val="18"/>
          <w:szCs w:val="18"/>
          <w:highlight w:val="yellow"/>
        </w:rPr>
        <w:t xml:space="preserve">will </w:t>
      </w:r>
      <w:r w:rsidR="00A148EA" w:rsidRPr="00D66C7F">
        <w:rPr>
          <w:rFonts w:ascii="Arial Narrow" w:hAnsi="Arial Narrow"/>
          <w:b/>
          <w:sz w:val="18"/>
          <w:szCs w:val="18"/>
          <w:highlight w:val="yellow"/>
        </w:rPr>
        <w:t>be divided into two (2) classes</w:t>
      </w:r>
      <w:r w:rsidR="001D2581" w:rsidRPr="00D66C7F">
        <w:rPr>
          <w:rFonts w:ascii="Arial Narrow" w:hAnsi="Arial Narrow"/>
          <w:sz w:val="18"/>
          <w:szCs w:val="18"/>
          <w:highlight w:val="yellow"/>
        </w:rPr>
        <w:t>:</w:t>
      </w:r>
    </w:p>
    <w:p w14:paraId="3165B79A" w14:textId="77777777" w:rsidR="001D2581" w:rsidRPr="00D66C7F" w:rsidRDefault="007D7090" w:rsidP="00FA01B8">
      <w:pPr>
        <w:pStyle w:val="NoSpacing"/>
        <w:numPr>
          <w:ilvl w:val="0"/>
          <w:numId w:val="5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Commercial o</w:t>
      </w:r>
      <w:r w:rsidR="001D2581" w:rsidRPr="00D66C7F">
        <w:rPr>
          <w:rFonts w:ascii="Arial Narrow" w:hAnsi="Arial Narrow"/>
          <w:sz w:val="18"/>
          <w:szCs w:val="18"/>
          <w:highlight w:val="yellow"/>
        </w:rPr>
        <w:t>r Standard Package Requirements</w:t>
      </w:r>
    </w:p>
    <w:p w14:paraId="26415E25" w14:textId="5FB37ECB" w:rsidR="00FD77D4" w:rsidRPr="001340FE" w:rsidRDefault="007D7090" w:rsidP="00FA01B8">
      <w:pPr>
        <w:pStyle w:val="NoSpacing"/>
        <w:numPr>
          <w:ilvl w:val="0"/>
          <w:numId w:val="5"/>
        </w:numPr>
        <w:pBdr>
          <w:left w:val="single" w:sz="4" w:space="4" w:color="auto"/>
        </w:pBdr>
        <w:rPr>
          <w:rFonts w:ascii="Arial Narrow" w:hAnsi="Arial Narrow"/>
          <w:color w:val="C00000"/>
          <w:sz w:val="18"/>
          <w:szCs w:val="18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Tray, Bunch</w:t>
      </w:r>
      <w:r w:rsidR="00D66C7F">
        <w:rPr>
          <w:rFonts w:ascii="Arial Narrow" w:hAnsi="Arial Narrow"/>
          <w:sz w:val="18"/>
          <w:szCs w:val="18"/>
          <w:highlight w:val="yellow"/>
        </w:rPr>
        <w:t>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and Individual Specimens</w:t>
      </w:r>
    </w:p>
    <w:p w14:paraId="34C58B0F" w14:textId="77777777" w:rsidR="00746E79" w:rsidRPr="001340FE" w:rsidRDefault="00746E79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19747B38" w14:textId="6A2DAC3B" w:rsidR="00AE02EC" w:rsidRPr="001340FE" w:rsidRDefault="008A6CFF" w:rsidP="003E5235">
      <w:pPr>
        <w:pStyle w:val="NoSpacing"/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ION 0519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175CE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VEGETABLES – </w:t>
      </w:r>
      <w:r w:rsidR="00175CEE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CUCUMBERS </w:t>
      </w:r>
      <w:r w:rsidR="00175CEE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(Any Variety, in 1/2 Bushel Basket w/Handle)</w:t>
      </w:r>
    </w:p>
    <w:p w14:paraId="24A7D2BC" w14:textId="77777777" w:rsidR="001D2581" w:rsidRPr="001340FE" w:rsidRDefault="001D2581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554C4366" w14:textId="77777777" w:rsidR="001D2581" w:rsidRPr="001340FE" w:rsidRDefault="001D2581" w:rsidP="003E5235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$8</w:t>
      </w:r>
    </w:p>
    <w:p w14:paraId="69C2765F" w14:textId="77777777" w:rsidR="007D7090" w:rsidRPr="001340FE" w:rsidRDefault="001D2581" w:rsidP="003E5235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443FDF1" w14:textId="77777777" w:rsidR="00FD77D4" w:rsidRPr="001340FE" w:rsidRDefault="00401864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19</w:t>
      </w:r>
      <w:r w:rsidR="001557AF" w:rsidRPr="001340FE">
        <w:rPr>
          <w:rFonts w:ascii="Arial Narrow" w:hAnsi="Arial Narrow"/>
          <w:color w:val="101010"/>
          <w:sz w:val="18"/>
          <w:szCs w:val="18"/>
        </w:rPr>
        <w:t>01.  Waxed, p</w:t>
      </w:r>
      <w:r>
        <w:rPr>
          <w:rFonts w:ascii="Arial Narrow" w:hAnsi="Arial Narrow"/>
          <w:color w:val="101010"/>
          <w:sz w:val="18"/>
          <w:szCs w:val="18"/>
        </w:rPr>
        <w:t>ickling</w:t>
      </w:r>
      <w:r>
        <w:rPr>
          <w:rFonts w:ascii="Arial Narrow" w:hAnsi="Arial Narrow"/>
          <w:color w:val="101010"/>
          <w:sz w:val="18"/>
          <w:szCs w:val="18"/>
        </w:rPr>
        <w:br/>
        <w:t>19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02. </w:t>
      </w:r>
      <w:r w:rsidR="003E5235" w:rsidRPr="001340FE">
        <w:rPr>
          <w:rFonts w:ascii="Arial Narrow" w:hAnsi="Arial Narrow"/>
          <w:color w:val="101010"/>
          <w:sz w:val="18"/>
          <w:szCs w:val="18"/>
        </w:rPr>
        <w:t xml:space="preserve"> Non-</w:t>
      </w:r>
      <w:r w:rsidR="001557AF" w:rsidRPr="001340FE">
        <w:rPr>
          <w:rFonts w:ascii="Arial Narrow" w:hAnsi="Arial Narrow"/>
          <w:color w:val="101010"/>
          <w:sz w:val="18"/>
          <w:szCs w:val="18"/>
        </w:rPr>
        <w:t>waxed, p</w:t>
      </w:r>
      <w:r>
        <w:rPr>
          <w:rFonts w:ascii="Arial Narrow" w:hAnsi="Arial Narrow"/>
          <w:color w:val="101010"/>
          <w:sz w:val="18"/>
          <w:szCs w:val="18"/>
        </w:rPr>
        <w:t>ickling</w:t>
      </w:r>
      <w:r>
        <w:rPr>
          <w:rFonts w:ascii="Arial Narrow" w:hAnsi="Arial Narrow"/>
          <w:color w:val="101010"/>
          <w:sz w:val="18"/>
          <w:szCs w:val="18"/>
        </w:rPr>
        <w:br/>
        <w:t>19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1557AF" w:rsidRPr="001340FE">
        <w:rPr>
          <w:rFonts w:ascii="Arial Narrow" w:hAnsi="Arial Narrow"/>
          <w:color w:val="101010"/>
          <w:sz w:val="18"/>
          <w:szCs w:val="18"/>
        </w:rPr>
        <w:t xml:space="preserve"> Waxed, </w:t>
      </w:r>
      <w:proofErr w:type="gramStart"/>
      <w:r w:rsidR="001557AF" w:rsidRPr="001340FE">
        <w:rPr>
          <w:rFonts w:ascii="Arial Narrow" w:hAnsi="Arial Narrow"/>
          <w:color w:val="101010"/>
          <w:sz w:val="18"/>
          <w:szCs w:val="18"/>
        </w:rPr>
        <w:t>s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>licing</w:t>
      </w:r>
      <w:proofErr w:type="gramEnd"/>
    </w:p>
    <w:p w14:paraId="7B92E352" w14:textId="1FF9B764" w:rsidR="001F1BE0" w:rsidRPr="00BF5835" w:rsidRDefault="00401864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19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04.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  <w:proofErr w:type="gramStart"/>
      <w:r w:rsidR="0037313F">
        <w:rPr>
          <w:rFonts w:ascii="Arial Narrow" w:hAnsi="Arial Narrow"/>
          <w:color w:val="101010"/>
          <w:sz w:val="18"/>
          <w:szCs w:val="18"/>
        </w:rPr>
        <w:t>N</w:t>
      </w:r>
      <w:r w:rsidR="0037313F" w:rsidRPr="001340FE">
        <w:rPr>
          <w:rFonts w:ascii="Arial Narrow" w:hAnsi="Arial Narrow"/>
          <w:color w:val="101010"/>
          <w:sz w:val="18"/>
          <w:szCs w:val="18"/>
        </w:rPr>
        <w:t>on-waxed</w:t>
      </w:r>
      <w:proofErr w:type="gramEnd"/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, </w:t>
      </w:r>
      <w:r w:rsidR="001557AF" w:rsidRPr="001340FE">
        <w:rPr>
          <w:rFonts w:ascii="Arial Narrow" w:hAnsi="Arial Narrow"/>
          <w:color w:val="101010"/>
          <w:sz w:val="18"/>
          <w:szCs w:val="18"/>
        </w:rPr>
        <w:t>slicing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6EF0CB8A" w14:textId="197D6B87" w:rsidR="007D7090" w:rsidRPr="001340FE" w:rsidRDefault="008A6CFF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A148E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0520</w:t>
      </w:r>
      <w:r w:rsidR="001D2581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VEGETABLES – </w:t>
      </w:r>
      <w:r w:rsidR="0053199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OTHER</w:t>
      </w:r>
      <w:r w:rsidR="00531992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53199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VEGETABLES</w:t>
      </w:r>
      <w:r w:rsidR="007D7090" w:rsidRPr="001340FE">
        <w:rPr>
          <w:rFonts w:ascii="Arial Narrow" w:hAnsi="Arial Narrow"/>
          <w:color w:val="2F5496" w:themeColor="accent5" w:themeShade="BF"/>
          <w:sz w:val="18"/>
          <w:szCs w:val="18"/>
        </w:rPr>
        <w:t xml:space="preserve"> </w:t>
      </w:r>
      <w:r w:rsidR="001D2581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</w:t>
      </w:r>
      <w:r w:rsidR="007D7090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in 1/2 Bushel Basket w/Handle</w:t>
      </w:r>
      <w:r w:rsidR="001D2581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)</w:t>
      </w:r>
    </w:p>
    <w:p w14:paraId="26BD6B50" w14:textId="77777777" w:rsidR="00FD77D4" w:rsidRPr="001340FE" w:rsidRDefault="00FD77D4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4BCAB168" w14:textId="77777777" w:rsidR="00FD77D4" w:rsidRPr="001340FE" w:rsidRDefault="00FD77D4" w:rsidP="003E5235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$8</w:t>
      </w:r>
    </w:p>
    <w:p w14:paraId="3A04B85A" w14:textId="77777777" w:rsidR="00FD77D4" w:rsidRPr="001340FE" w:rsidRDefault="00FD77D4" w:rsidP="003E5235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568798E" w14:textId="26FF6E47" w:rsidR="00BF5835" w:rsidRPr="001340FE" w:rsidRDefault="00401864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FD77D4" w:rsidRPr="001340FE">
        <w:rPr>
          <w:rFonts w:ascii="Arial Narrow" w:hAnsi="Arial Narrow"/>
          <w:color w:val="101010"/>
          <w:sz w:val="18"/>
          <w:szCs w:val="18"/>
        </w:rPr>
        <w:t xml:space="preserve"> Artichokes</w:t>
      </w:r>
      <w:r>
        <w:rPr>
          <w:rFonts w:ascii="Arial Narrow" w:hAnsi="Arial Narrow"/>
          <w:color w:val="101010"/>
          <w:sz w:val="18"/>
          <w:szCs w:val="18"/>
        </w:rPr>
        <w:br/>
        <w:t>2002.  Bell Pepper</w:t>
      </w:r>
      <w:r>
        <w:rPr>
          <w:rFonts w:ascii="Arial Narrow" w:hAnsi="Arial Narrow"/>
          <w:color w:val="101010"/>
          <w:sz w:val="18"/>
          <w:szCs w:val="18"/>
        </w:rPr>
        <w:br/>
        <w:t>2003.  Eggplant</w:t>
      </w:r>
      <w:r>
        <w:rPr>
          <w:rFonts w:ascii="Arial Narrow" w:hAnsi="Arial Narrow"/>
          <w:color w:val="101010"/>
          <w:sz w:val="18"/>
          <w:szCs w:val="18"/>
        </w:rPr>
        <w:br/>
        <w:t>2004.  Hot Pepper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Irish Potatoes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br/>
      </w:r>
      <w:r>
        <w:rPr>
          <w:rFonts w:ascii="Arial Narrow" w:hAnsi="Arial Narrow"/>
          <w:color w:val="101010"/>
          <w:sz w:val="18"/>
          <w:szCs w:val="18"/>
        </w:rPr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FD77D4" w:rsidRPr="001340FE">
        <w:rPr>
          <w:rFonts w:ascii="Arial Narrow" w:hAnsi="Arial Narrow"/>
          <w:color w:val="101010"/>
          <w:sz w:val="18"/>
          <w:szCs w:val="18"/>
        </w:rPr>
        <w:t xml:space="preserve"> Mustard Greens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07.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Snap Beans, any variety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br/>
      </w:r>
      <w:r>
        <w:rPr>
          <w:rFonts w:ascii="Arial Narrow" w:hAnsi="Arial Narrow"/>
          <w:color w:val="101010"/>
          <w:sz w:val="18"/>
          <w:szCs w:val="18"/>
        </w:rPr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08. </w:t>
      </w:r>
      <w:r w:rsidR="00FD77D4" w:rsidRPr="001340FE">
        <w:rPr>
          <w:rFonts w:ascii="Arial Narrow" w:hAnsi="Arial Narrow"/>
          <w:color w:val="101010"/>
          <w:sz w:val="18"/>
          <w:szCs w:val="18"/>
        </w:rPr>
        <w:t xml:space="preserve"> Squash, </w:t>
      </w:r>
      <w:r w:rsidR="00BF5835" w:rsidRPr="001340FE">
        <w:rPr>
          <w:rFonts w:ascii="Arial Narrow" w:hAnsi="Arial Narrow"/>
          <w:color w:val="101010"/>
          <w:sz w:val="18"/>
          <w:szCs w:val="18"/>
        </w:rPr>
        <w:t xml:space="preserve">any </w:t>
      </w:r>
      <w:proofErr w:type="gramStart"/>
      <w:r w:rsidR="00BF5835" w:rsidRPr="001340FE">
        <w:rPr>
          <w:rFonts w:ascii="Arial Narrow" w:hAnsi="Arial Narrow"/>
          <w:color w:val="101010"/>
          <w:sz w:val="18"/>
          <w:szCs w:val="18"/>
        </w:rPr>
        <w:t>variety</w:t>
      </w:r>
      <w:proofErr w:type="gramEnd"/>
    </w:p>
    <w:p w14:paraId="2633E539" w14:textId="77777777" w:rsidR="00A63E88" w:rsidRDefault="00401864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09.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S</w:t>
      </w:r>
      <w:r>
        <w:rPr>
          <w:rFonts w:ascii="Arial Narrow" w:hAnsi="Arial Narrow"/>
          <w:color w:val="101010"/>
          <w:sz w:val="18"/>
          <w:szCs w:val="18"/>
        </w:rPr>
        <w:t>ugar Cane, five (5) stalks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10. </w:t>
      </w:r>
      <w:r>
        <w:rPr>
          <w:rFonts w:ascii="Arial Narrow" w:hAnsi="Arial Narrow"/>
          <w:color w:val="101010"/>
          <w:sz w:val="18"/>
          <w:szCs w:val="18"/>
        </w:rPr>
        <w:t xml:space="preserve"> Tomatoes</w:t>
      </w:r>
      <w:r>
        <w:rPr>
          <w:rFonts w:ascii="Arial Narrow" w:hAnsi="Arial Narrow"/>
          <w:color w:val="101010"/>
          <w:sz w:val="18"/>
          <w:szCs w:val="18"/>
        </w:rPr>
        <w:br/>
        <w:t>2011.  Turnips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12.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Any o</w:t>
      </w:r>
      <w:r>
        <w:rPr>
          <w:rFonts w:ascii="Arial Narrow" w:hAnsi="Arial Narrow"/>
          <w:color w:val="101010"/>
          <w:sz w:val="18"/>
          <w:szCs w:val="18"/>
        </w:rPr>
        <w:t>ther meritorious vegetable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13.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Box Garden, eight (8) different</w:t>
      </w:r>
      <w:r>
        <w:rPr>
          <w:rFonts w:ascii="Arial Narrow" w:hAnsi="Arial Narrow"/>
          <w:color w:val="101010"/>
          <w:sz w:val="18"/>
          <w:szCs w:val="18"/>
        </w:rPr>
        <w:t xml:space="preserve"> vegetables in 15"x20" box</w:t>
      </w:r>
      <w:r>
        <w:rPr>
          <w:rFonts w:ascii="Arial Narrow" w:hAnsi="Arial Narrow"/>
          <w:color w:val="101010"/>
          <w:sz w:val="18"/>
          <w:szCs w:val="18"/>
        </w:rPr>
        <w:br/>
        <w:t>20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14.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Commercial Vegetable Exhibit, minimum six (6) different vegetables</w:t>
      </w:r>
      <w:r w:rsidR="001340FE">
        <w:rPr>
          <w:rFonts w:ascii="Arial Narrow" w:hAnsi="Arial Narrow"/>
          <w:color w:val="101010"/>
          <w:sz w:val="18"/>
          <w:szCs w:val="18"/>
        </w:rPr>
        <w:t xml:space="preserve"> </w:t>
      </w:r>
    </w:p>
    <w:p w14:paraId="4558D285" w14:textId="5BB1F1A0" w:rsidR="00A63E88" w:rsidRDefault="00A63E88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70EB555D" w14:textId="77777777" w:rsidR="00B21423" w:rsidRDefault="00B21423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05C8ED59" w14:textId="77777777" w:rsidR="00A63E88" w:rsidRDefault="00A63E88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3CA76A2F" w14:textId="77777777" w:rsidR="00B21423" w:rsidRDefault="00B21423" w:rsidP="00A63E88">
      <w:pPr>
        <w:pStyle w:val="NoSpacing"/>
        <w:jc w:val="center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noProof/>
          <w:color w:val="101010"/>
          <w:sz w:val="18"/>
          <w:szCs w:val="18"/>
        </w:rPr>
        <w:drawing>
          <wp:inline distT="0" distB="0" distL="0" distR="0" wp14:anchorId="397AE752" wp14:editId="6F523885">
            <wp:extent cx="1619250" cy="1123950"/>
            <wp:effectExtent l="0" t="0" r="0" b="0"/>
            <wp:docPr id="15" name="Picture 15" descr="A box of vegetab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ox of vegetables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74F3" w14:textId="7DA164E3" w:rsidR="00AE02EC" w:rsidRPr="001340FE" w:rsidRDefault="001340FE" w:rsidP="00A63E88">
      <w:pPr>
        <w:pStyle w:val="NoSpacing"/>
        <w:jc w:val="center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br/>
      </w:r>
    </w:p>
    <w:p w14:paraId="36CD7107" w14:textId="7AF74F40" w:rsidR="001F1BE0" w:rsidRDefault="001F1BE0" w:rsidP="001F1BE0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noProof/>
        </w:rPr>
        <w:drawing>
          <wp:inline distT="0" distB="0" distL="0" distR="0" wp14:anchorId="31317D47" wp14:editId="04D1FB60">
            <wp:extent cx="1288111" cy="1232452"/>
            <wp:effectExtent l="0" t="0" r="7620" b="6350"/>
            <wp:docPr id="10" name="Picture 10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53" cy="12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363E" w14:textId="77777777" w:rsidR="00D66C7F" w:rsidRDefault="00D66C7F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AB04726" w14:textId="42812898" w:rsidR="007D7090" w:rsidRPr="001340FE" w:rsidRDefault="008A6CFF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lastRenderedPageBreak/>
        <w:t>DIVIS</w:t>
      </w:r>
      <w:r w:rsidR="00A148E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FD77D4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401864">
        <w:rPr>
          <w:rFonts w:ascii="Arial Narrow" w:hAnsi="Arial Narrow"/>
          <w:b/>
          <w:color w:val="2F5496" w:themeColor="accent5" w:themeShade="BF"/>
          <w:sz w:val="18"/>
          <w:szCs w:val="18"/>
        </w:rPr>
        <w:t>0521</w:t>
      </w:r>
      <w:r w:rsidR="0017080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VEGETABLES – </w:t>
      </w:r>
      <w:r w:rsidR="0017080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TRAY, BUNCH, OR INDIVIDUAL SPECIMENS</w:t>
      </w:r>
    </w:p>
    <w:p w14:paraId="37A65179" w14:textId="77777777" w:rsidR="00170800" w:rsidRPr="001340FE" w:rsidRDefault="0017080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0290728A" w14:textId="77777777" w:rsidR="00A148EA" w:rsidRPr="001340FE" w:rsidRDefault="00170800" w:rsidP="003E5235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$8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$5, 4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1557A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</w:t>
      </w:r>
    </w:p>
    <w:p w14:paraId="7A86DAF7" w14:textId="77777777" w:rsidR="007D7090" w:rsidRPr="001340FE" w:rsidRDefault="00170800" w:rsidP="003E5235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228B36D6" w14:textId="77777777" w:rsidR="00A148EA" w:rsidRPr="001340FE" w:rsidRDefault="00401864" w:rsidP="003E5235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01. </w:t>
      </w:r>
      <w:r w:rsidR="00170800" w:rsidRPr="001340FE">
        <w:rPr>
          <w:rFonts w:ascii="Arial Narrow" w:hAnsi="Arial Narrow"/>
          <w:color w:val="101010"/>
          <w:sz w:val="18"/>
          <w:szCs w:val="18"/>
        </w:rPr>
        <w:t xml:space="preserve"> Beets (1 bunc</w:t>
      </w:r>
      <w:r>
        <w:rPr>
          <w:rFonts w:ascii="Arial Narrow" w:hAnsi="Arial Narrow"/>
          <w:color w:val="101010"/>
          <w:sz w:val="18"/>
          <w:szCs w:val="18"/>
        </w:rPr>
        <w:t>h of 5)</w:t>
      </w:r>
      <w:r>
        <w:rPr>
          <w:rFonts w:ascii="Arial Narrow" w:hAnsi="Arial Narrow"/>
          <w:color w:val="101010"/>
          <w:sz w:val="18"/>
          <w:szCs w:val="18"/>
        </w:rPr>
        <w:br/>
        <w:t>2102.  Broccoli (5 heads)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03. </w:t>
      </w:r>
      <w:r w:rsidR="006B52BC" w:rsidRPr="001340FE">
        <w:rPr>
          <w:rFonts w:ascii="Arial Narrow" w:hAnsi="Arial Narrow"/>
          <w:color w:val="101010"/>
          <w:sz w:val="18"/>
          <w:szCs w:val="18"/>
        </w:rPr>
        <w:t xml:space="preserve"> Cabbage, a</w:t>
      </w:r>
      <w:r>
        <w:rPr>
          <w:rFonts w:ascii="Arial Narrow" w:hAnsi="Arial Narrow"/>
          <w:color w:val="101010"/>
          <w:sz w:val="18"/>
          <w:szCs w:val="18"/>
        </w:rPr>
        <w:t>ny variety (3)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>04.  Carrots (1 bunch of</w:t>
      </w:r>
      <w:r>
        <w:rPr>
          <w:rFonts w:ascii="Arial Narrow" w:hAnsi="Arial Narrow"/>
          <w:color w:val="101010"/>
          <w:sz w:val="18"/>
          <w:szCs w:val="18"/>
        </w:rPr>
        <w:t xml:space="preserve"> 6)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05. </w:t>
      </w:r>
      <w:r w:rsidR="00170800" w:rsidRPr="001340FE">
        <w:rPr>
          <w:rFonts w:ascii="Arial Narrow" w:hAnsi="Arial Narrow"/>
          <w:color w:val="101010"/>
          <w:sz w:val="18"/>
          <w:szCs w:val="18"/>
        </w:rPr>
        <w:t xml:space="preserve"> Collards (1 bunch)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06.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Crowder</w:t>
      </w:r>
      <w:r w:rsidR="00170800" w:rsidRPr="001340FE">
        <w:rPr>
          <w:rFonts w:ascii="Arial Narrow" w:hAnsi="Arial Narrow"/>
          <w:color w:val="101010"/>
          <w:sz w:val="18"/>
          <w:szCs w:val="18"/>
        </w:rPr>
        <w:t xml:space="preserve"> Peas, dried, shelled (1 quart)</w:t>
      </w:r>
    </w:p>
    <w:p w14:paraId="51C378F2" w14:textId="77777777" w:rsidR="004012DD" w:rsidRPr="001340FE" w:rsidRDefault="00401864" w:rsidP="00175CEE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07.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</w:t>
      </w:r>
      <w:r>
        <w:rPr>
          <w:rFonts w:ascii="Arial Narrow" w:hAnsi="Arial Narrow"/>
          <w:color w:val="101010"/>
          <w:sz w:val="18"/>
          <w:szCs w:val="18"/>
        </w:rPr>
        <w:t>Cucumbers (4)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>08.  Eggplant</w:t>
      </w:r>
      <w:r w:rsidR="006B52BC" w:rsidRPr="001340FE">
        <w:rPr>
          <w:rFonts w:ascii="Arial Narrow" w:hAnsi="Arial Narrow"/>
          <w:color w:val="101010"/>
          <w:sz w:val="18"/>
          <w:szCs w:val="18"/>
        </w:rPr>
        <w:t>, a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>ny v</w:t>
      </w:r>
      <w:r>
        <w:rPr>
          <w:rFonts w:ascii="Arial Narrow" w:hAnsi="Arial Narrow"/>
          <w:color w:val="101010"/>
          <w:sz w:val="18"/>
          <w:szCs w:val="18"/>
        </w:rPr>
        <w:t>ariety of (3)</w:t>
      </w:r>
      <w:r>
        <w:rPr>
          <w:rFonts w:ascii="Arial Narrow" w:hAnsi="Arial Narrow"/>
          <w:color w:val="101010"/>
          <w:sz w:val="18"/>
          <w:szCs w:val="18"/>
        </w:rPr>
        <w:br/>
        <w:t>2109.  Garlic (3)</w:t>
      </w:r>
      <w:r>
        <w:rPr>
          <w:rFonts w:ascii="Arial Narrow" w:hAnsi="Arial Narrow"/>
          <w:color w:val="101010"/>
          <w:sz w:val="18"/>
          <w:szCs w:val="18"/>
        </w:rPr>
        <w:br/>
        <w:t>2110.  Gourd, Green (1)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11.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Herb</w:t>
      </w:r>
      <w:r>
        <w:rPr>
          <w:rFonts w:ascii="Arial Narrow" w:hAnsi="Arial Narrow"/>
          <w:color w:val="101010"/>
          <w:sz w:val="18"/>
          <w:szCs w:val="18"/>
        </w:rPr>
        <w:t>s, Spices, (1 bunch of 12)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>12.  Indian Corn, (6 ears)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br/>
      </w:r>
      <w:r>
        <w:rPr>
          <w:rFonts w:ascii="Arial Narrow" w:hAnsi="Arial Narrow"/>
          <w:color w:val="101010"/>
          <w:sz w:val="18"/>
          <w:szCs w:val="18"/>
        </w:rPr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13.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Lima Beans,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 drie</w:t>
      </w:r>
      <w:r>
        <w:rPr>
          <w:rFonts w:ascii="Arial Narrow" w:hAnsi="Arial Narrow"/>
          <w:color w:val="101010"/>
          <w:sz w:val="18"/>
          <w:szCs w:val="18"/>
        </w:rPr>
        <w:t xml:space="preserve">d, shelled (1 quart) 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14.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Lima Beans, fre</w:t>
      </w:r>
      <w:r>
        <w:rPr>
          <w:rFonts w:ascii="Arial Narrow" w:hAnsi="Arial Narrow"/>
          <w:color w:val="101010"/>
          <w:sz w:val="18"/>
          <w:szCs w:val="18"/>
        </w:rPr>
        <w:t xml:space="preserve">sh, not shelled (1 quart) </w:t>
      </w:r>
      <w:r>
        <w:rPr>
          <w:rFonts w:ascii="Arial Narrow" w:hAnsi="Arial Narrow"/>
          <w:color w:val="101010"/>
          <w:sz w:val="18"/>
          <w:szCs w:val="18"/>
        </w:rPr>
        <w:br/>
        <w:t>2115.  Okra (1 quart)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16.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Onions, Green, (1 </w:t>
      </w:r>
      <w:r>
        <w:rPr>
          <w:rFonts w:ascii="Arial Narrow" w:hAnsi="Arial Narrow"/>
          <w:color w:val="101010"/>
          <w:sz w:val="18"/>
          <w:szCs w:val="18"/>
        </w:rPr>
        <w:t>bunch of 6)</w:t>
      </w:r>
      <w:r>
        <w:rPr>
          <w:rFonts w:ascii="Arial Narrow" w:hAnsi="Arial Narrow"/>
          <w:color w:val="101010"/>
          <w:sz w:val="18"/>
          <w:szCs w:val="18"/>
        </w:rPr>
        <w:br/>
        <w:t>2117.  Peppers, Hot (12)</w:t>
      </w:r>
      <w:r>
        <w:rPr>
          <w:rFonts w:ascii="Arial Narrow" w:hAnsi="Arial Narrow"/>
          <w:color w:val="101010"/>
          <w:sz w:val="18"/>
          <w:szCs w:val="18"/>
        </w:rPr>
        <w:br/>
        <w:t>2118.  Peppers, Sweet (6)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 xml:space="preserve">19. </w:t>
      </w:r>
      <w:r w:rsidR="007D7090" w:rsidRPr="001340FE">
        <w:rPr>
          <w:rFonts w:ascii="Arial Narrow" w:hAnsi="Arial Narrow"/>
          <w:color w:val="101010"/>
          <w:sz w:val="18"/>
          <w:szCs w:val="18"/>
        </w:rPr>
        <w:t xml:space="preserve"> Pepper, Bell (3)</w:t>
      </w:r>
    </w:p>
    <w:p w14:paraId="5303C783" w14:textId="77777777" w:rsidR="004012DD" w:rsidRPr="001340FE" w:rsidRDefault="004012DD" w:rsidP="00175CEE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5309C022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381CC67F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$40,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$30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</w:r>
    </w:p>
    <w:p w14:paraId="42F7D06D" w14:textId="77777777" w:rsidR="004012DD" w:rsidRPr="001340FE" w:rsidRDefault="004012DD" w:rsidP="004012DD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</w:p>
    <w:p w14:paraId="3803BAB8" w14:textId="77777777" w:rsidR="004012DD" w:rsidRPr="001340FE" w:rsidRDefault="00401864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20.  Pumpkin, one (1) Largest by Weight 20-250 lbs. </w:t>
      </w:r>
    </w:p>
    <w:p w14:paraId="021EE583" w14:textId="77777777" w:rsidR="004012DD" w:rsidRPr="001340FE" w:rsidRDefault="004012DD" w:rsidP="004012DD">
      <w:pPr>
        <w:pStyle w:val="NoSpacing"/>
        <w:rPr>
          <w:rFonts w:ascii="Arial Narrow" w:hAnsi="Arial Narrow"/>
          <w:i/>
          <w:color w:val="101010"/>
          <w:sz w:val="18"/>
          <w:szCs w:val="18"/>
        </w:rPr>
      </w:pPr>
      <w:r w:rsidRPr="001340FE">
        <w:rPr>
          <w:rFonts w:ascii="Arial Narrow" w:hAnsi="Arial Narrow"/>
          <w:i/>
          <w:color w:val="101010"/>
          <w:sz w:val="18"/>
          <w:szCs w:val="18"/>
        </w:rPr>
        <w:t>(Must be weighed prior to delivery at fairgrounds)</w:t>
      </w:r>
    </w:p>
    <w:p w14:paraId="76577CB2" w14:textId="77777777" w:rsidR="004012DD" w:rsidRPr="001340FE" w:rsidRDefault="004012DD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1557BC05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61D4BFE4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1st – $125, 2nd – $100, 3rd – $75,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</w:t>
      </w:r>
    </w:p>
    <w:p w14:paraId="39D270E2" w14:textId="77777777" w:rsidR="004012DD" w:rsidRPr="001340FE" w:rsidRDefault="004012DD" w:rsidP="004012DD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</w:p>
    <w:p w14:paraId="59416CE2" w14:textId="77777777" w:rsidR="004012DD" w:rsidRPr="001340FE" w:rsidRDefault="0035035D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21.  </w:t>
      </w:r>
      <w:r w:rsidR="004012DD" w:rsidRPr="001340FE">
        <w:rPr>
          <w:rFonts w:ascii="Arial Narrow" w:hAnsi="Arial Narrow"/>
          <w:color w:val="101010"/>
          <w:sz w:val="18"/>
          <w:szCs w:val="18"/>
          <w:u w:val="single"/>
        </w:rPr>
        <w:t>Mega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 Pumpkin, (1) Largest by Weight 251 lbs. and over </w:t>
      </w:r>
    </w:p>
    <w:p w14:paraId="3DFB11B0" w14:textId="77777777" w:rsidR="004012DD" w:rsidRPr="001340FE" w:rsidRDefault="004012DD" w:rsidP="004012DD">
      <w:pPr>
        <w:pStyle w:val="NoSpacing"/>
        <w:rPr>
          <w:rFonts w:ascii="Arial Narrow" w:hAnsi="Arial Narrow"/>
          <w:i/>
          <w:color w:val="101010"/>
          <w:sz w:val="18"/>
          <w:szCs w:val="18"/>
        </w:rPr>
      </w:pPr>
      <w:r w:rsidRPr="001340FE">
        <w:rPr>
          <w:rFonts w:ascii="Arial Narrow" w:hAnsi="Arial Narrow"/>
          <w:i/>
          <w:color w:val="101010"/>
          <w:sz w:val="18"/>
          <w:szCs w:val="18"/>
        </w:rPr>
        <w:t>(Must be weighed prior to delivery at fairgrounds)</w:t>
      </w:r>
    </w:p>
    <w:p w14:paraId="63E262E1" w14:textId="77777777" w:rsidR="004012DD" w:rsidRPr="001340FE" w:rsidRDefault="007D7090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="004012DD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EF838B0" w14:textId="77777777" w:rsidR="004012DD" w:rsidRPr="001340FE" w:rsidRDefault="004012DD" w:rsidP="004012DD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$8,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</w:t>
      </w:r>
    </w:p>
    <w:p w14:paraId="13A3A7CF" w14:textId="77777777" w:rsidR="004012DD" w:rsidRPr="001340FE" w:rsidRDefault="004012DD" w:rsidP="00175CEE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08696B06" w14:textId="77777777" w:rsidR="004012DD" w:rsidRPr="001340FE" w:rsidRDefault="0035035D" w:rsidP="00175CEE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2122.  Radishes (1 bunch of 12)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23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 xml:space="preserve">. </w:t>
      </w:r>
      <w:r>
        <w:rPr>
          <w:rFonts w:ascii="Arial Narrow" w:hAnsi="Arial Narrow"/>
          <w:color w:val="101010"/>
          <w:sz w:val="18"/>
          <w:szCs w:val="18"/>
        </w:rPr>
        <w:t xml:space="preserve"> Salad Seed Sprouts (1 tray)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24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>.  Snap Beans (1 quart in tray)</w:t>
      </w:r>
      <w:r>
        <w:rPr>
          <w:rFonts w:ascii="Arial Narrow" w:hAnsi="Arial Narrow"/>
          <w:color w:val="101010"/>
          <w:sz w:val="18"/>
          <w:szCs w:val="18"/>
        </w:rPr>
        <w:br/>
        <w:t>2125.  Squash, Acorn (5)</w:t>
      </w:r>
      <w:r>
        <w:rPr>
          <w:rFonts w:ascii="Arial Narrow" w:hAnsi="Arial Narrow"/>
          <w:color w:val="101010"/>
          <w:sz w:val="18"/>
          <w:szCs w:val="18"/>
        </w:rPr>
        <w:br/>
        <w:t>2126.  Squash, Butternut (5)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27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>.  Squash, Summe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r </w:t>
      </w:r>
      <w:r>
        <w:rPr>
          <w:rFonts w:ascii="Arial Narrow" w:hAnsi="Arial Narrow"/>
          <w:color w:val="101010"/>
          <w:sz w:val="18"/>
          <w:szCs w:val="18"/>
        </w:rPr>
        <w:t>(5)</w:t>
      </w:r>
      <w:r>
        <w:rPr>
          <w:rFonts w:ascii="Arial Narrow" w:hAnsi="Arial Narrow"/>
          <w:color w:val="101010"/>
          <w:sz w:val="18"/>
          <w:szCs w:val="18"/>
        </w:rPr>
        <w:br/>
        <w:t>2128.  Squash, Winter (5)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29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>.  Squash,</w:t>
      </w:r>
      <w:r>
        <w:rPr>
          <w:rFonts w:ascii="Arial Narrow" w:hAnsi="Arial Narrow"/>
          <w:color w:val="101010"/>
          <w:sz w:val="18"/>
          <w:szCs w:val="18"/>
        </w:rPr>
        <w:t xml:space="preserve"> Zucchini (5)</w:t>
      </w:r>
      <w:r>
        <w:rPr>
          <w:rFonts w:ascii="Arial Narrow" w:hAnsi="Arial Narrow"/>
          <w:color w:val="101010"/>
          <w:sz w:val="18"/>
          <w:szCs w:val="18"/>
        </w:rPr>
        <w:br/>
        <w:t>2130.  Tomatoes, any variety (5)</w:t>
      </w:r>
      <w:r>
        <w:rPr>
          <w:rFonts w:ascii="Arial Narrow" w:hAnsi="Arial Narrow"/>
          <w:color w:val="101010"/>
          <w:sz w:val="18"/>
          <w:szCs w:val="18"/>
        </w:rPr>
        <w:br/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31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>.  Turnips, any variety (1 bunch of 6)</w:t>
      </w:r>
    </w:p>
    <w:p w14:paraId="4F3B68D8" w14:textId="77777777" w:rsidR="004012DD" w:rsidRPr="001340FE" w:rsidRDefault="004012DD" w:rsidP="00175CEE">
      <w:pPr>
        <w:pStyle w:val="NoSpacing"/>
        <w:rPr>
          <w:rFonts w:ascii="Arial Narrow" w:hAnsi="Arial Narrow"/>
          <w:color w:val="101010"/>
          <w:sz w:val="18"/>
          <w:szCs w:val="18"/>
        </w:rPr>
      </w:pPr>
    </w:p>
    <w:p w14:paraId="353211FE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5CE909D9" w14:textId="77777777" w:rsidR="004012DD" w:rsidRPr="001340FE" w:rsidRDefault="004012DD" w:rsidP="004012DD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$40,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</w:t>
      </w:r>
    </w:p>
    <w:p w14:paraId="732BBC18" w14:textId="77777777" w:rsidR="004012DD" w:rsidRPr="001340FE" w:rsidRDefault="004012DD" w:rsidP="004012DD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</w:p>
    <w:p w14:paraId="6FDBE4FE" w14:textId="77777777" w:rsidR="004012DD" w:rsidRPr="001340FE" w:rsidRDefault="0035035D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32.  Watermelon, (1) Largest by Weight 20-100 lbs. </w:t>
      </w:r>
    </w:p>
    <w:p w14:paraId="61ECE346" w14:textId="77777777" w:rsidR="004012DD" w:rsidRPr="001340FE" w:rsidRDefault="004012DD" w:rsidP="004012DD">
      <w:pPr>
        <w:pStyle w:val="NoSpacing"/>
        <w:rPr>
          <w:rFonts w:ascii="Arial Narrow" w:hAnsi="Arial Narrow"/>
          <w:i/>
          <w:color w:val="101010"/>
          <w:sz w:val="18"/>
          <w:szCs w:val="18"/>
        </w:rPr>
      </w:pPr>
      <w:r w:rsidRPr="001340FE">
        <w:rPr>
          <w:rFonts w:ascii="Arial Narrow" w:hAnsi="Arial Narrow"/>
          <w:i/>
          <w:color w:val="101010"/>
          <w:sz w:val="18"/>
          <w:szCs w:val="18"/>
        </w:rPr>
        <w:t>(Must be weighed prior to delivery at fairgrounds)</w:t>
      </w:r>
    </w:p>
    <w:p w14:paraId="57D7F023" w14:textId="77777777" w:rsidR="004012DD" w:rsidRPr="001340FE" w:rsidRDefault="004012DD" w:rsidP="004012DD">
      <w:pPr>
        <w:pStyle w:val="NoSpacing"/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</w:pPr>
    </w:p>
    <w:p w14:paraId="12244449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145C68A2" w14:textId="77777777" w:rsidR="004012DD" w:rsidRPr="001340FE" w:rsidRDefault="004012DD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$75,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$50,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$40,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$30</w:t>
      </w:r>
      <w:r w:rsidRPr="001340FE">
        <w:rPr>
          <w:rFonts w:ascii="Arial Narrow" w:hAnsi="Arial Narrow"/>
          <w:color w:val="101010"/>
          <w:sz w:val="18"/>
          <w:szCs w:val="18"/>
        </w:rPr>
        <w:br/>
      </w: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</w:p>
    <w:p w14:paraId="3826C699" w14:textId="77777777" w:rsidR="004012DD" w:rsidRPr="001340FE" w:rsidRDefault="0035035D" w:rsidP="004012DD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33.  </w:t>
      </w:r>
      <w:r w:rsidR="004012DD" w:rsidRPr="001340FE">
        <w:rPr>
          <w:rFonts w:ascii="Arial Narrow" w:hAnsi="Arial Narrow"/>
          <w:color w:val="101010"/>
          <w:sz w:val="18"/>
          <w:szCs w:val="18"/>
          <w:u w:val="single"/>
        </w:rPr>
        <w:t>Mega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 xml:space="preserve"> Watermelon, (1) Largest by Weight 101 lbs. and over </w:t>
      </w:r>
      <w:r w:rsidR="004012DD" w:rsidRPr="001340FE">
        <w:rPr>
          <w:rFonts w:ascii="Arial Narrow" w:hAnsi="Arial Narrow"/>
          <w:i/>
          <w:color w:val="101010"/>
          <w:sz w:val="18"/>
          <w:szCs w:val="18"/>
        </w:rPr>
        <w:t>(Must be weighed prior to delivery at fairgrounds)</w:t>
      </w:r>
    </w:p>
    <w:p w14:paraId="429DBAD1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3814B898" w14:textId="77777777" w:rsidR="004012DD" w:rsidRPr="001340FE" w:rsidRDefault="004012DD" w:rsidP="004012DD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Premiums </w:t>
      </w:r>
    </w:p>
    <w:p w14:paraId="0DFA82CD" w14:textId="77777777" w:rsidR="004012DD" w:rsidRPr="001340FE" w:rsidRDefault="004012DD" w:rsidP="004012DD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$8,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$5,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$3</w:t>
      </w:r>
    </w:p>
    <w:p w14:paraId="5E78B54F" w14:textId="77777777" w:rsidR="004012DD" w:rsidRPr="001340FE" w:rsidRDefault="004012DD" w:rsidP="00175CEE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</w:t>
      </w:r>
    </w:p>
    <w:p w14:paraId="57D07270" w14:textId="77777777" w:rsidR="00175CEE" w:rsidRPr="001340FE" w:rsidRDefault="0035035D" w:rsidP="00175CEE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color w:val="101010"/>
          <w:sz w:val="18"/>
          <w:szCs w:val="18"/>
        </w:rPr>
        <w:t>21</w:t>
      </w:r>
      <w:r w:rsidR="004012DD" w:rsidRPr="001340FE">
        <w:rPr>
          <w:rFonts w:ascii="Arial Narrow" w:hAnsi="Arial Narrow"/>
          <w:color w:val="101010"/>
          <w:sz w:val="18"/>
          <w:szCs w:val="18"/>
        </w:rPr>
        <w:t>34</w:t>
      </w:r>
      <w:r w:rsidR="00175CEE" w:rsidRPr="001340FE">
        <w:rPr>
          <w:rFonts w:ascii="Arial Narrow" w:hAnsi="Arial Narrow"/>
          <w:color w:val="101010"/>
          <w:sz w:val="18"/>
          <w:szCs w:val="18"/>
        </w:rPr>
        <w:t>.  Any other meritorious vegetable</w:t>
      </w:r>
    </w:p>
    <w:p w14:paraId="72C30B40" w14:textId="77777777" w:rsidR="00175CEE" w:rsidRPr="001340FE" w:rsidRDefault="00175CEE" w:rsidP="00175CEE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41C4D7D" w14:textId="6CD5784B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474C4D0" w14:textId="2A59EA44" w:rsidR="001F1BE0" w:rsidRDefault="00A63E88" w:rsidP="00A63E88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noProof/>
          <w:color w:val="2F5496" w:themeColor="accent5" w:themeShade="BF"/>
          <w:sz w:val="18"/>
          <w:szCs w:val="18"/>
        </w:rPr>
        <w:drawing>
          <wp:inline distT="0" distB="0" distL="0" distR="0" wp14:anchorId="567CF52A" wp14:editId="0F9B6A91">
            <wp:extent cx="3214688" cy="2143125"/>
            <wp:effectExtent l="0" t="0" r="5080" b="0"/>
            <wp:docPr id="14" name="Picture 14" descr="Basket with veggies and bread place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asket with veggies and bread placed outdoors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260" cy="21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174F" w14:textId="27191BB9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94962E0" w14:textId="18D7173F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EA39D90" w14:textId="35E05057" w:rsidR="00A63E88" w:rsidRDefault="00A63E88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976E7D4" w14:textId="61A8A221" w:rsidR="00A63E88" w:rsidRDefault="00A63E88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1D60BE68" w14:textId="23755D45" w:rsidR="00A63E88" w:rsidRDefault="00A63E88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887F076" w14:textId="77777777" w:rsidR="00A63E88" w:rsidRDefault="00A63E88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DCFF117" w14:textId="5D60F810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C2A5784" w14:textId="77777777" w:rsidR="008151FA" w:rsidRDefault="008151FA" w:rsidP="008151FA">
      <w:pPr>
        <w:pBdr>
          <w:top w:val="single" w:sz="24" w:space="1" w:color="auto"/>
          <w:left w:val="single" w:sz="24" w:space="21" w:color="auto"/>
          <w:bottom w:val="single" w:sz="24" w:space="1" w:color="auto"/>
          <w:right w:val="single" w:sz="2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  <w:t>PLEASE NOTE:</w:t>
      </w:r>
    </w:p>
    <w:p w14:paraId="2F6C6003" w14:textId="77777777" w:rsidR="008151FA" w:rsidRDefault="008151FA" w:rsidP="008151FA">
      <w:pPr>
        <w:pBdr>
          <w:top w:val="single" w:sz="24" w:space="1" w:color="auto"/>
          <w:left w:val="single" w:sz="24" w:space="21" w:color="auto"/>
          <w:bottom w:val="single" w:sz="24" w:space="1" w:color="auto"/>
          <w:right w:val="single" w:sz="2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  <w:t>The consumption and/or distribution of edible products is prohibited in all livestock areas of the fairgrounds.</w:t>
      </w:r>
    </w:p>
    <w:p w14:paraId="6BAC0CB5" w14:textId="77777777" w:rsidR="008151FA" w:rsidRDefault="008151FA" w:rsidP="008151FA">
      <w:pPr>
        <w:pBdr>
          <w:top w:val="single" w:sz="24" w:space="1" w:color="auto"/>
          <w:left w:val="single" w:sz="24" w:space="21" w:color="auto"/>
          <w:bottom w:val="single" w:sz="24" w:space="1" w:color="auto"/>
          <w:right w:val="single" w:sz="2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</w:pPr>
    </w:p>
    <w:p w14:paraId="42706FBE" w14:textId="77777777" w:rsidR="008151FA" w:rsidRDefault="008151FA" w:rsidP="008151FA">
      <w:pPr>
        <w:pBdr>
          <w:top w:val="single" w:sz="24" w:space="1" w:color="auto"/>
          <w:left w:val="single" w:sz="24" w:space="21" w:color="auto"/>
          <w:bottom w:val="single" w:sz="24" w:space="1" w:color="auto"/>
          <w:right w:val="single" w:sz="2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F5496" w:themeColor="accent5" w:themeShade="BF"/>
          <w:sz w:val="20"/>
          <w:szCs w:val="20"/>
        </w:rPr>
        <w:t>For the health and safety of our patrons, the SC State Fair emphasizes the importance of washing hands before and after touching animals.</w:t>
      </w:r>
    </w:p>
    <w:p w14:paraId="6C196FA0" w14:textId="26DC49F5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818902A" w14:textId="415F6D74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1C0249A" w14:textId="73490BD2" w:rsidR="001F1BE0" w:rsidRDefault="001F1BE0" w:rsidP="008151FA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54577C70" w14:textId="3B4DA5FC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2CE59176" w14:textId="7E0A1855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454651F" w14:textId="14B83400" w:rsidR="001F1BE0" w:rsidRDefault="001F1BE0" w:rsidP="003E5235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9AFA064" w14:textId="0D759D18" w:rsidR="001F1BE0" w:rsidRPr="001340FE" w:rsidRDefault="008151FA" w:rsidP="008151FA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noProof/>
        </w:rPr>
        <w:drawing>
          <wp:inline distT="0" distB="0" distL="0" distR="0" wp14:anchorId="741867B3" wp14:editId="674F30E4">
            <wp:extent cx="2056765" cy="2008505"/>
            <wp:effectExtent l="0" t="0" r="635" b="0"/>
            <wp:docPr id="9" name="Picture 9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7EA9" w14:textId="77777777" w:rsidR="00E001B2" w:rsidRPr="001340FE" w:rsidRDefault="00E001B2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4593F688" w14:textId="553471A5" w:rsidR="00E001B2" w:rsidRPr="001340FE" w:rsidRDefault="00E001B2" w:rsidP="001F1BE0">
      <w:pPr>
        <w:pStyle w:val="NoSpacing"/>
        <w:jc w:val="center"/>
        <w:rPr>
          <w:rFonts w:ascii="Arial Narrow" w:hAnsi="Arial Narrow"/>
          <w:b/>
          <w:color w:val="C00000"/>
          <w:sz w:val="18"/>
          <w:szCs w:val="18"/>
        </w:rPr>
      </w:pPr>
    </w:p>
    <w:p w14:paraId="586590C7" w14:textId="77777777" w:rsidR="00E001B2" w:rsidRPr="001340FE" w:rsidRDefault="00E001B2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4B70062C" w14:textId="77777777" w:rsidR="00E001B2" w:rsidRPr="001340FE" w:rsidRDefault="00E001B2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23A9A4B2" w14:textId="77777777" w:rsidR="00E001B2" w:rsidRPr="001340FE" w:rsidRDefault="00E001B2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3E200AEB" w14:textId="64138633" w:rsidR="00E001B2" w:rsidRDefault="00E001B2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5C103787" w14:textId="04141CE6" w:rsidR="008151FA" w:rsidRDefault="008151FA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12A54D4B" w14:textId="77777777" w:rsidR="00D66C7F" w:rsidRDefault="00D66C7F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2E666A64" w14:textId="2A0C37CD" w:rsidR="008151FA" w:rsidRDefault="008151FA" w:rsidP="003E5235">
      <w:pPr>
        <w:pStyle w:val="NoSpacing"/>
        <w:rPr>
          <w:rFonts w:ascii="Arial Narrow" w:hAnsi="Arial Narrow"/>
          <w:b/>
          <w:color w:val="C00000"/>
          <w:sz w:val="18"/>
          <w:szCs w:val="18"/>
        </w:rPr>
      </w:pPr>
    </w:p>
    <w:p w14:paraId="5BD8003E" w14:textId="77777777" w:rsidR="00D66C7F" w:rsidRDefault="009D3A1F" w:rsidP="00EF7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C00000"/>
          <w:sz w:val="32"/>
          <w:szCs w:val="32"/>
        </w:rPr>
      </w:pPr>
      <w:bookmarkStart w:id="7" w:name="W"/>
      <w:bookmarkEnd w:id="7"/>
      <w:r w:rsidRPr="001340FE">
        <w:rPr>
          <w:rFonts w:ascii="Arial Narrow" w:hAnsi="Arial Narrow"/>
          <w:b/>
          <w:color w:val="C00000"/>
          <w:sz w:val="32"/>
          <w:szCs w:val="32"/>
        </w:rPr>
        <w:lastRenderedPageBreak/>
        <w:t>WINE</w:t>
      </w:r>
      <w:r w:rsidR="008A6CFF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D66C7F">
        <w:rPr>
          <w:rFonts w:ascii="Arial Narrow" w:hAnsi="Arial Narrow"/>
          <w:b/>
          <w:color w:val="C00000"/>
          <w:sz w:val="32"/>
          <w:szCs w:val="32"/>
        </w:rPr>
        <w:t>CATEGORY</w:t>
      </w:r>
    </w:p>
    <w:p w14:paraId="7320E35B" w14:textId="088E3094" w:rsidR="00CB1722" w:rsidRPr="001340FE" w:rsidRDefault="00D66C7F" w:rsidP="00EF7C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D66C7F">
        <w:rPr>
          <w:rFonts w:ascii="Arial Narrow" w:eastAsia="Times New Roman" w:hAnsi="Arial Narrow" w:cstheme="minorHAnsi"/>
          <w:b/>
          <w:bCs/>
          <w:color w:val="101010"/>
          <w:sz w:val="18"/>
          <w:szCs w:val="18"/>
        </w:rPr>
        <w:t> DIVISIONS</w:t>
      </w:r>
      <w:r w:rsidR="00CB1722" w:rsidRPr="001340FE">
        <w:rPr>
          <w:rFonts w:ascii="Arial Narrow" w:hAnsi="Arial Narrow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Red Grape - Dry (less than 1.0% residual sugar)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Red Grape, Semi-Dry (between 1.0%-3.0% residual sugar</w:t>
      </w:r>
      <w:r w:rsidR="00D119C8" w:rsidRPr="001340FE">
        <w:rPr>
          <w:rFonts w:ascii="Arial Narrow" w:hAnsi="Arial Narrow"/>
          <w:color w:val="0000FF"/>
          <w:sz w:val="18"/>
          <w:szCs w:val="18"/>
          <w:u w:val="single"/>
        </w:rPr>
        <w:t>s</w:t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)</w:t>
      </w:r>
      <w:r w:rsidR="00D119C8" w:rsidRPr="001340FE">
        <w:rPr>
          <w:rFonts w:ascii="Arial Narrow" w:hAnsi="Arial Narrow"/>
          <w:color w:val="101010"/>
          <w:sz w:val="18"/>
          <w:szCs w:val="18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White Grape - Dry (less than 1.0% residual sugar)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White Grape - Semi-Dry (between 1.0%-3.0% residual sugar</w:t>
      </w:r>
      <w:r w:rsidR="00D119C8" w:rsidRPr="001340FE">
        <w:rPr>
          <w:rFonts w:ascii="Arial Narrow" w:hAnsi="Arial Narrow"/>
          <w:color w:val="0000FF"/>
          <w:sz w:val="18"/>
          <w:szCs w:val="18"/>
          <w:u w:val="single"/>
        </w:rPr>
        <w:t>s</w:t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Fruit - Sweet (more than 3.0% residual sugar</w:t>
      </w:r>
      <w:r w:rsidR="00D119C8" w:rsidRPr="001340FE">
        <w:rPr>
          <w:rFonts w:ascii="Arial Narrow" w:hAnsi="Arial Narrow"/>
          <w:color w:val="0000FF"/>
          <w:sz w:val="18"/>
          <w:szCs w:val="18"/>
          <w:u w:val="single"/>
        </w:rPr>
        <w:t>s</w:t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Dessert - Sweet (more than 6.0% residua</w:t>
      </w:r>
      <w:r w:rsidR="00D119C8" w:rsidRPr="001340FE">
        <w:rPr>
          <w:rFonts w:ascii="Arial Narrow" w:hAnsi="Arial Narrow"/>
          <w:color w:val="0000FF"/>
          <w:sz w:val="18"/>
          <w:szCs w:val="18"/>
          <w:u w:val="single"/>
        </w:rPr>
        <w:t>l sugars</w:t>
      </w:r>
      <w:r w:rsidR="00CB1722" w:rsidRPr="001340FE">
        <w:rPr>
          <w:rFonts w:ascii="Arial Narrow" w:hAnsi="Arial Narrow"/>
          <w:color w:val="0000FF"/>
          <w:sz w:val="18"/>
          <w:szCs w:val="18"/>
          <w:u w:val="single"/>
        </w:rPr>
        <w:t>)</w:t>
      </w:r>
    </w:p>
    <w:p w14:paraId="4FBF13BE" w14:textId="77777777" w:rsidR="00CB1722" w:rsidRPr="001340FE" w:rsidRDefault="00CB1722" w:rsidP="00A1617F">
      <w:pPr>
        <w:pStyle w:val="NoSpacing"/>
        <w:rPr>
          <w:rFonts w:ascii="Arial Narrow" w:hAnsi="Arial Narrow"/>
          <w:sz w:val="18"/>
          <w:szCs w:val="18"/>
        </w:rPr>
      </w:pPr>
    </w:p>
    <w:p w14:paraId="70653943" w14:textId="77777777" w:rsidR="00CB1722" w:rsidRPr="00D66C7F" w:rsidRDefault="00D119C8" w:rsidP="00D119C8">
      <w:pPr>
        <w:pStyle w:val="NoSpacing"/>
        <w:pBdr>
          <w:left w:val="single" w:sz="4" w:space="4" w:color="auto"/>
        </w:pBdr>
        <w:rPr>
          <w:rFonts w:ascii="Arial Narrow" w:hAnsi="Arial Narrow"/>
          <w:b/>
          <w:sz w:val="18"/>
          <w:szCs w:val="18"/>
          <w:highlight w:val="yellow"/>
        </w:rPr>
      </w:pPr>
      <w:r w:rsidRPr="00D66C7F">
        <w:rPr>
          <w:rFonts w:ascii="Arial Narrow" w:hAnsi="Arial Narrow"/>
          <w:b/>
          <w:sz w:val="18"/>
          <w:szCs w:val="18"/>
          <w:highlight w:val="yellow"/>
        </w:rPr>
        <w:t>REQUIREMENTS</w:t>
      </w:r>
    </w:p>
    <w:p w14:paraId="7652A5FD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Exhibitor may enter more than one (1) wine in a </w:t>
      </w:r>
      <w:r w:rsidR="000C1052" w:rsidRPr="00D66C7F">
        <w:rPr>
          <w:rFonts w:ascii="Arial Narrow" w:hAnsi="Arial Narrow"/>
          <w:sz w:val="18"/>
          <w:szCs w:val="18"/>
          <w:highlight w:val="yellow"/>
        </w:rPr>
        <w:t>Class but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must be from different vintage years. Once a wine is entered in a Class, it cannot be entered into any other Class.</w:t>
      </w:r>
    </w:p>
    <w:p w14:paraId="5BB6D56B" w14:textId="5C9BA7B6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Wine must be contained in standard 750 ML Burgundy, </w:t>
      </w:r>
      <w:r w:rsidR="0037313F" w:rsidRPr="00D66C7F">
        <w:rPr>
          <w:rFonts w:ascii="Arial Narrow" w:hAnsi="Arial Narrow"/>
          <w:sz w:val="18"/>
          <w:szCs w:val="18"/>
          <w:highlight w:val="yellow"/>
        </w:rPr>
        <w:t>Bordeaux,</w:t>
      </w:r>
      <w:r w:rsidRPr="00D66C7F">
        <w:rPr>
          <w:rFonts w:ascii="Arial Narrow" w:hAnsi="Arial Narrow"/>
          <w:sz w:val="18"/>
          <w:szCs w:val="18"/>
          <w:highlight w:val="yellow"/>
        </w:rPr>
        <w:t xml:space="preserve"> or Rhine shaped bottle.</w:t>
      </w:r>
    </w:p>
    <w:p w14:paraId="1026431D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Screw cap bottles are permitted using only screw cap enclosure.</w:t>
      </w:r>
    </w:p>
    <w:p w14:paraId="26E96FD3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Wines entered shall be free of artificial coloring or flavor enhancers other than oak.</w:t>
      </w:r>
    </w:p>
    <w:p w14:paraId="6473C5A5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Previous winners may not enter the same wine in subsequent years.</w:t>
      </w:r>
    </w:p>
    <w:p w14:paraId="48723C88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All wines must be produced and bottled in South Carolina.</w:t>
      </w:r>
    </w:p>
    <w:p w14:paraId="61891554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Each class must contain at least two (2) entries by different exhibitors to be judged.</w:t>
      </w:r>
    </w:p>
    <w:p w14:paraId="6304353E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Do not place name, label or any other identifying feature on wine bottle, cork or screw cap. Entries not adhering to this rule will be disqualified.</w:t>
      </w:r>
    </w:p>
    <w:p w14:paraId="337B83C9" w14:textId="39093ED0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 xml:space="preserve">Wines not within residual sugar requirements of </w:t>
      </w:r>
      <w:r w:rsidR="2D906019" w:rsidRPr="00D66C7F">
        <w:rPr>
          <w:rFonts w:ascii="Arial Narrow" w:hAnsi="Arial Narrow"/>
          <w:sz w:val="18"/>
          <w:szCs w:val="18"/>
          <w:highlight w:val="yellow"/>
        </w:rPr>
        <w:t xml:space="preserve">division </w:t>
      </w:r>
      <w:r w:rsidRPr="00D66C7F">
        <w:rPr>
          <w:rFonts w:ascii="Arial Narrow" w:hAnsi="Arial Narrow"/>
          <w:sz w:val="18"/>
          <w:szCs w:val="18"/>
          <w:highlight w:val="yellow"/>
        </w:rPr>
        <w:t>entered will be disqualified.</w:t>
      </w:r>
    </w:p>
    <w:p w14:paraId="247B7DF4" w14:textId="77777777" w:rsidR="009D3A1F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All exhibitors must show a claim ticket to pick up entries. Entries not claimed between 8:00 a.m. and 5:00 p.m. on the day immediately following the fair will be discarded.</w:t>
      </w:r>
    </w:p>
    <w:p w14:paraId="309BBB81" w14:textId="77777777" w:rsidR="00CB1722" w:rsidRPr="00D66C7F" w:rsidRDefault="00CB1722" w:rsidP="00FA01B8">
      <w:pPr>
        <w:pStyle w:val="NoSpacing"/>
        <w:numPr>
          <w:ilvl w:val="0"/>
          <w:numId w:val="20"/>
        </w:numPr>
        <w:pBdr>
          <w:left w:val="single" w:sz="4" w:space="4" w:color="auto"/>
        </w:pBdr>
        <w:rPr>
          <w:rFonts w:ascii="Arial Narrow" w:hAnsi="Arial Narrow"/>
          <w:sz w:val="18"/>
          <w:szCs w:val="18"/>
          <w:highlight w:val="yellow"/>
        </w:rPr>
      </w:pPr>
      <w:r w:rsidRPr="00D66C7F">
        <w:rPr>
          <w:rFonts w:ascii="Arial Narrow" w:hAnsi="Arial Narrow"/>
          <w:sz w:val="18"/>
          <w:szCs w:val="18"/>
          <w:highlight w:val="yellow"/>
        </w:rPr>
        <w:t>No entrant shall be involved in any way with commercial wine making or use the fac</w:t>
      </w:r>
      <w:r w:rsidR="00EF7C57" w:rsidRPr="00D66C7F">
        <w:rPr>
          <w:rFonts w:ascii="Arial Narrow" w:hAnsi="Arial Narrow"/>
          <w:sz w:val="18"/>
          <w:szCs w:val="18"/>
          <w:highlight w:val="yellow"/>
        </w:rPr>
        <w:t>ilities of commercial wineries.</w:t>
      </w:r>
    </w:p>
    <w:p w14:paraId="617510BD" w14:textId="77777777" w:rsidR="006402B4" w:rsidRPr="001340FE" w:rsidRDefault="006402B4" w:rsidP="00A416D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3100A6F" w14:textId="77777777" w:rsidR="00A416DA" w:rsidRPr="001340FE" w:rsidRDefault="00A416DA" w:rsidP="00A416D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SWEEPSTAKES</w:t>
      </w:r>
    </w:p>
    <w:p w14:paraId="796D341D" w14:textId="77777777" w:rsidR="00A416DA" w:rsidRPr="001340FE" w:rsidRDefault="00A416DA" w:rsidP="00A416DA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 - $50</w:t>
      </w:r>
    </w:p>
    <w:p w14:paraId="6D753D09" w14:textId="77777777" w:rsidR="00A416DA" w:rsidRPr="001340FE" w:rsidRDefault="00A416DA" w:rsidP="00A416DA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color w:val="101010"/>
          <w:sz w:val="18"/>
          <w:szCs w:val="18"/>
        </w:rPr>
        <w:t>Best of Show</w:t>
      </w:r>
    </w:p>
    <w:p w14:paraId="45B36FE4" w14:textId="77777777" w:rsidR="00223852" w:rsidRPr="001340FE" w:rsidRDefault="00223852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FD84DC8" w14:textId="77777777" w:rsidR="006402B4" w:rsidRPr="001340FE" w:rsidRDefault="006402B4" w:rsidP="006402B4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Premiums</w:t>
      </w:r>
    </w:p>
    <w:p w14:paraId="782C9DDC" w14:textId="77777777" w:rsidR="006402B4" w:rsidRPr="001340FE" w:rsidRDefault="006402B4" w:rsidP="006402B4">
      <w:pPr>
        <w:pStyle w:val="NoSpacing"/>
        <w:rPr>
          <w:rFonts w:ascii="Arial Narrow" w:hAnsi="Arial Narrow"/>
          <w:sz w:val="18"/>
          <w:szCs w:val="18"/>
        </w:rPr>
      </w:pP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1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st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$20, 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nd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$15, 3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rd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$12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, 4</w:t>
      </w:r>
      <w:r w:rsidRPr="001340FE">
        <w:rPr>
          <w:rFonts w:ascii="Arial Narrow" w:hAnsi="Arial Narrow"/>
          <w:b/>
          <w:color w:val="2F5496" w:themeColor="accent5" w:themeShade="BF"/>
          <w:sz w:val="18"/>
          <w:szCs w:val="18"/>
          <w:vertAlign w:val="superscript"/>
        </w:rPr>
        <w:t>th</w:t>
      </w:r>
      <w:r w:rsidR="00343AFA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- $8</w:t>
      </w:r>
    </w:p>
    <w:p w14:paraId="3C7C2F40" w14:textId="77777777" w:rsidR="001340FE" w:rsidRDefault="001340FE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32D8178" w14:textId="77777777" w:rsidR="00BE2E13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03CC9C8F" w14:textId="77777777" w:rsidR="001340FE" w:rsidRPr="00D66C7F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  <w:u w:val="single"/>
        </w:rPr>
      </w:pPr>
      <w:r w:rsidRPr="00D66C7F">
        <w:rPr>
          <w:rFonts w:ascii="Arial Narrow" w:hAnsi="Arial Narrow"/>
          <w:b/>
          <w:color w:val="2F5496" w:themeColor="accent5" w:themeShade="BF"/>
          <w:sz w:val="18"/>
          <w:szCs w:val="18"/>
          <w:u w:val="single"/>
        </w:rPr>
        <w:t>SCORECARD FOR WINE – Total Points 20</w:t>
      </w:r>
    </w:p>
    <w:p w14:paraId="5B9EC3C3" w14:textId="5A87B558" w:rsidR="00BE2E13" w:rsidRDefault="00DB071D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This scorecard is used by the American Wine Society.</w:t>
      </w:r>
    </w:p>
    <w:p w14:paraId="2344D6A6" w14:textId="77777777" w:rsidR="00DB071D" w:rsidRDefault="00DB071D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4C8E7F1" w14:textId="77777777" w:rsidR="00BE2E13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Appearance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  <w:t>3 points</w:t>
      </w:r>
    </w:p>
    <w:p w14:paraId="5A7710D8" w14:textId="77777777" w:rsidR="00BE2E13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Aroma / Bouquet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  <w:t>6 points</w:t>
      </w:r>
    </w:p>
    <w:p w14:paraId="24CE17E5" w14:textId="77777777" w:rsidR="00BE2E13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Taste / Texture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  <w:t>6 points</w:t>
      </w:r>
    </w:p>
    <w:p w14:paraId="11777579" w14:textId="77777777" w:rsidR="00BE2E13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Aftertaste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ab/>
        <w:t>3 points</w:t>
      </w:r>
    </w:p>
    <w:p w14:paraId="2EE26F29" w14:textId="77777777" w:rsidR="00BE2E13" w:rsidRPr="00B452E5" w:rsidRDefault="00BE2E13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  <w:u w:val="single"/>
        </w:rPr>
      </w:pPr>
      <w:r w:rsidRPr="00B452E5">
        <w:rPr>
          <w:rFonts w:ascii="Arial Narrow" w:hAnsi="Arial Narrow"/>
          <w:b/>
          <w:color w:val="2F5496" w:themeColor="accent5" w:themeShade="BF"/>
          <w:sz w:val="18"/>
          <w:szCs w:val="18"/>
          <w:u w:val="single"/>
        </w:rPr>
        <w:t>Overall Impression</w:t>
      </w:r>
      <w:r w:rsidRPr="00B452E5">
        <w:rPr>
          <w:rFonts w:ascii="Arial Narrow" w:hAnsi="Arial Narrow"/>
          <w:b/>
          <w:color w:val="2F5496" w:themeColor="accent5" w:themeShade="BF"/>
          <w:sz w:val="18"/>
          <w:szCs w:val="18"/>
          <w:u w:val="single"/>
        </w:rPr>
        <w:tab/>
        <w:t>2 points</w:t>
      </w:r>
    </w:p>
    <w:p w14:paraId="3FCF4752" w14:textId="45F561F9" w:rsidR="00BE2E13" w:rsidRDefault="00D66C7F" w:rsidP="00BE2E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Total                         20 points</w:t>
      </w:r>
    </w:p>
    <w:p w14:paraId="45FC06AE" w14:textId="77777777" w:rsidR="00BE2E13" w:rsidRDefault="00BE2E13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70992816" w14:textId="77777777" w:rsidR="001340FE" w:rsidRDefault="001340FE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3EA3BCE4" w14:textId="670C4F0F" w:rsidR="001340FE" w:rsidRDefault="001F1BE0" w:rsidP="00431268">
      <w:pPr>
        <w:pStyle w:val="NoSpacing"/>
        <w:jc w:val="center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noProof/>
        </w:rPr>
        <w:drawing>
          <wp:inline distT="0" distB="0" distL="0" distR="0" wp14:anchorId="5E41DA73" wp14:editId="0228B454">
            <wp:extent cx="1962150" cy="1828800"/>
            <wp:effectExtent l="0" t="0" r="0" b="0"/>
            <wp:docPr id="11" name="Picture 1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5C0F" w14:textId="77777777" w:rsidR="001340FE" w:rsidRDefault="001340FE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</w:p>
    <w:p w14:paraId="63007BAE" w14:textId="78902C89" w:rsidR="00CB1722" w:rsidRPr="001340FE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0522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- 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RED GRAPE, DRY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(less than 1.0% residual sugar)</w:t>
      </w:r>
    </w:p>
    <w:p w14:paraId="2495B8AD" w14:textId="77777777" w:rsidR="00CB1722" w:rsidRPr="001340FE" w:rsidRDefault="009D3A1F" w:rsidP="00A1617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1EDA7EFF" w14:textId="77777777" w:rsidR="00223852" w:rsidRPr="001340FE" w:rsidRDefault="0035035D" w:rsidP="00223852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01.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Vinifera (Vitis Vinifera)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Cabernet Sauvignon, Pinot Noir, Merlot, Zinfandel,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Bl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t>aufranken</w:t>
      </w:r>
      <w:proofErr w:type="spellEnd"/>
      <w:r w:rsidR="00816734" w:rsidRPr="001340FE">
        <w:rPr>
          <w:rFonts w:ascii="Arial Narrow" w:hAnsi="Arial Narrow"/>
          <w:color w:val="101010"/>
          <w:sz w:val="18"/>
          <w:szCs w:val="18"/>
        </w:rPr>
        <w:t>, Etc. and Blends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br/>
      </w:r>
      <w:r>
        <w:rPr>
          <w:rFonts w:ascii="Arial Narrow" w:hAnsi="Arial Narrow"/>
          <w:b/>
          <w:color w:val="101010"/>
          <w:sz w:val="18"/>
          <w:szCs w:val="18"/>
        </w:rPr>
        <w:t>22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02.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Native Bunch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Lambrusca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Conc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ord, Ives, etc. and Blends</w:t>
      </w:r>
    </w:p>
    <w:p w14:paraId="3F46AE51" w14:textId="77777777" w:rsidR="0035035D" w:rsidRDefault="0035035D" w:rsidP="00223852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03.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Muscadine Type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Rotundofolia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Nobel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, Tarbell, etc. and Blends</w:t>
      </w:r>
    </w:p>
    <w:p w14:paraId="159A1D50" w14:textId="77777777" w:rsidR="00223852" w:rsidRPr="001340FE" w:rsidRDefault="0035035D" w:rsidP="00223852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35035D">
        <w:rPr>
          <w:rFonts w:ascii="Arial Narrow" w:hAnsi="Arial Narrow"/>
          <w:b/>
          <w:color w:val="101010"/>
          <w:sz w:val="18"/>
          <w:szCs w:val="18"/>
        </w:rPr>
        <w:t>22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04.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Rose or Blush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any red grape or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 xml:space="preserve"> red and white grape blend</w:t>
      </w:r>
    </w:p>
    <w:p w14:paraId="00E4CF4E" w14:textId="3B78F720" w:rsidR="00CF0AAC" w:rsidRPr="00DB071D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05.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Hybrid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Chambourcin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DeChaunac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Baco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Noir, Chancellor, etc. and Blends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64F19084" w14:textId="5139DEE7" w:rsidR="00CB1722" w:rsidRPr="001340FE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>ION 0523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– 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RED GRAPE, SEMI-DRY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 xml:space="preserve">(between 1.0%-3.0% residual </w:t>
      </w:r>
      <w:r w:rsidR="009D3A1F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sugars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)</w:t>
      </w:r>
    </w:p>
    <w:p w14:paraId="2242061A" w14:textId="77777777" w:rsidR="009D3A1F" w:rsidRPr="001340FE" w:rsidRDefault="009D3A1F" w:rsidP="009D3A1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59F0D2D5" w14:textId="77777777" w:rsidR="00223852" w:rsidRPr="001340FE" w:rsidRDefault="0081673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101010"/>
          <w:sz w:val="18"/>
          <w:szCs w:val="18"/>
        </w:rPr>
        <w:t>2</w:t>
      </w:r>
      <w:r w:rsidR="0035035D">
        <w:rPr>
          <w:rFonts w:ascii="Arial Narrow" w:hAnsi="Arial Narrow"/>
          <w:b/>
          <w:color w:val="101010"/>
          <w:sz w:val="18"/>
          <w:szCs w:val="18"/>
        </w:rPr>
        <w:t>3</w:t>
      </w:r>
      <w:r w:rsidRPr="001340FE">
        <w:rPr>
          <w:rFonts w:ascii="Arial Narrow" w:hAnsi="Arial Narrow"/>
          <w:b/>
          <w:color w:val="101010"/>
          <w:sz w:val="18"/>
          <w:szCs w:val="18"/>
        </w:rPr>
        <w:t xml:space="preserve">01.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Vinifera (Vitis Vinifera)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Cabernet Sauvignon, Pinot Noir, Merlot, 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Zinfandel, etc. and Blends</w:t>
      </w:r>
    </w:p>
    <w:p w14:paraId="06D528D9" w14:textId="77777777" w:rsidR="00223852" w:rsidRPr="001340FE" w:rsidRDefault="0081673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101010"/>
          <w:sz w:val="18"/>
          <w:szCs w:val="18"/>
        </w:rPr>
        <w:t>2</w:t>
      </w:r>
      <w:r w:rsidR="0035035D">
        <w:rPr>
          <w:rFonts w:ascii="Arial Narrow" w:hAnsi="Arial Narrow"/>
          <w:b/>
          <w:color w:val="101010"/>
          <w:sz w:val="18"/>
          <w:szCs w:val="18"/>
        </w:rPr>
        <w:t>3</w:t>
      </w:r>
      <w:r w:rsidRPr="001340FE">
        <w:rPr>
          <w:rFonts w:ascii="Arial Narrow" w:hAnsi="Arial Narrow"/>
          <w:b/>
          <w:color w:val="101010"/>
          <w:sz w:val="18"/>
          <w:szCs w:val="18"/>
        </w:rPr>
        <w:t xml:space="preserve">02.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Native Bunch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Lambrusca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</w:t>
      </w:r>
      <w:r w:rsidR="009D3A1F" w:rsidRPr="001340FE">
        <w:rPr>
          <w:rFonts w:ascii="Arial Narrow" w:hAnsi="Arial Narrow"/>
          <w:color w:val="101010"/>
          <w:sz w:val="18"/>
          <w:szCs w:val="18"/>
        </w:rPr>
        <w:t xml:space="preserve"> Concord, Ives, etc. and Blends</w:t>
      </w:r>
    </w:p>
    <w:p w14:paraId="3A8CBCC9" w14:textId="77777777" w:rsidR="00223852" w:rsidRPr="001340FE" w:rsidRDefault="00CB1722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101010"/>
          <w:sz w:val="18"/>
          <w:szCs w:val="18"/>
        </w:rPr>
        <w:t>2</w:t>
      </w:r>
      <w:r w:rsidR="0035035D">
        <w:rPr>
          <w:rFonts w:ascii="Arial Narrow" w:hAnsi="Arial Narrow"/>
          <w:b/>
          <w:color w:val="101010"/>
          <w:sz w:val="18"/>
          <w:szCs w:val="18"/>
        </w:rPr>
        <w:t>3</w:t>
      </w:r>
      <w:r w:rsidRPr="001340FE">
        <w:rPr>
          <w:rFonts w:ascii="Arial Narrow" w:hAnsi="Arial Narrow"/>
          <w:b/>
          <w:color w:val="101010"/>
          <w:sz w:val="18"/>
          <w:szCs w:val="18"/>
        </w:rPr>
        <w:t xml:space="preserve">03 - Muscadine Type (Vitis </w:t>
      </w:r>
      <w:proofErr w:type="spellStart"/>
      <w:r w:rsidRPr="001340FE">
        <w:rPr>
          <w:rFonts w:ascii="Arial Narrow" w:hAnsi="Arial Narrow"/>
          <w:b/>
          <w:color w:val="101010"/>
          <w:sz w:val="18"/>
          <w:szCs w:val="18"/>
        </w:rPr>
        <w:t>Rotundofolia</w:t>
      </w:r>
      <w:proofErr w:type="spellEnd"/>
      <w:r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Pr="001340FE">
        <w:rPr>
          <w:rFonts w:ascii="Arial Narrow" w:hAnsi="Arial Narrow"/>
          <w:color w:val="101010"/>
          <w:sz w:val="18"/>
          <w:szCs w:val="18"/>
        </w:rPr>
        <w:t xml:space="preserve"> - Nobel, Tarbell, etc. and Blends</w:t>
      </w:r>
    </w:p>
    <w:p w14:paraId="44334E73" w14:textId="77777777" w:rsidR="00223852" w:rsidRPr="001340FE" w:rsidRDefault="00816734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b/>
          <w:color w:val="101010"/>
          <w:sz w:val="18"/>
          <w:szCs w:val="18"/>
        </w:rPr>
        <w:t>2</w:t>
      </w:r>
      <w:r w:rsidR="0035035D">
        <w:rPr>
          <w:rFonts w:ascii="Arial Narrow" w:hAnsi="Arial Narrow"/>
          <w:b/>
          <w:color w:val="101010"/>
          <w:sz w:val="18"/>
          <w:szCs w:val="18"/>
        </w:rPr>
        <w:t>3</w:t>
      </w:r>
      <w:r w:rsidRPr="001340FE">
        <w:rPr>
          <w:rFonts w:ascii="Arial Narrow" w:hAnsi="Arial Narrow"/>
          <w:b/>
          <w:color w:val="101010"/>
          <w:sz w:val="18"/>
          <w:szCs w:val="18"/>
        </w:rPr>
        <w:t xml:space="preserve">04.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Rose or Blush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any red grape or 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red and white grape blends</w:t>
      </w:r>
    </w:p>
    <w:p w14:paraId="0B44FB9E" w14:textId="2AAD69AF" w:rsidR="00DE2A61" w:rsidRPr="001340FE" w:rsidRDefault="00816734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b/>
          <w:color w:val="101010"/>
          <w:sz w:val="18"/>
          <w:szCs w:val="18"/>
        </w:rPr>
        <w:t>2</w:t>
      </w:r>
      <w:r w:rsidR="0035035D">
        <w:rPr>
          <w:rFonts w:ascii="Arial Narrow" w:hAnsi="Arial Narrow"/>
          <w:b/>
          <w:color w:val="101010"/>
          <w:sz w:val="18"/>
          <w:szCs w:val="18"/>
        </w:rPr>
        <w:t>3</w:t>
      </w:r>
      <w:r w:rsidRPr="001340FE">
        <w:rPr>
          <w:rFonts w:ascii="Arial Narrow" w:hAnsi="Arial Narrow"/>
          <w:b/>
          <w:color w:val="101010"/>
          <w:sz w:val="18"/>
          <w:szCs w:val="18"/>
        </w:rPr>
        <w:t xml:space="preserve">05.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Hybrid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Chambourcin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DeChaunac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Baco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Noir, Chanc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ellor, Norton, etc. and Blends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70758DEC" w14:textId="42156A19" w:rsidR="00CB1722" w:rsidRPr="001340FE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0524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– </w:t>
      </w:r>
      <w:r w:rsidR="009D3A1F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WHITE GRAPE, DRY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(less than 1.0% residual sugar)</w:t>
      </w:r>
    </w:p>
    <w:p w14:paraId="68D29968" w14:textId="77777777" w:rsidR="00223852" w:rsidRPr="001340FE" w:rsidRDefault="009D3A1F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  <w:r w:rsidR="00816734" w:rsidRPr="001340FE">
        <w:rPr>
          <w:rFonts w:ascii="Arial Narrow" w:hAnsi="Arial Narrow"/>
          <w:color w:val="101010"/>
          <w:sz w:val="18"/>
          <w:szCs w:val="18"/>
        </w:rPr>
        <w:br/>
      </w:r>
      <w:r w:rsidR="0035035D">
        <w:rPr>
          <w:rFonts w:ascii="Arial Narrow" w:hAnsi="Arial Narrow"/>
          <w:b/>
          <w:color w:val="101010"/>
          <w:sz w:val="18"/>
          <w:szCs w:val="18"/>
        </w:rPr>
        <w:t>24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01.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Vinifera (Vitis Vinifera)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Chardonnay, Riesling,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Gewurzttraminer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>, Sauvignon, Blanc</w:t>
      </w:r>
      <w:r w:rsidRPr="001340FE">
        <w:rPr>
          <w:rFonts w:ascii="Arial Narrow" w:hAnsi="Arial Narrow"/>
          <w:color w:val="101010"/>
          <w:sz w:val="18"/>
          <w:szCs w:val="18"/>
        </w:rPr>
        <w:t>, Chenin Blanc, etc. and Blends</w:t>
      </w:r>
    </w:p>
    <w:p w14:paraId="72542297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24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02.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Native Bunch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Lambrusca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 xml:space="preserve"> - Cataw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>ba, Delaware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, Niagara, etc. and Blends</w:t>
      </w:r>
    </w:p>
    <w:p w14:paraId="20BFE5B5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240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3.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Muscadine Type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Rotundofolia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Scuppernong, Higgins, Magnoli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a, Carlos, etc. and Blends</w:t>
      </w:r>
    </w:p>
    <w:p w14:paraId="1FBD9B8E" w14:textId="59BC16FE" w:rsidR="00DE2A61" w:rsidRPr="00DB071D" w:rsidRDefault="0035035D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240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4.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Hybrid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Seyval, Vidal, Vi</w:t>
      </w:r>
      <w:r w:rsidR="00B4377E" w:rsidRPr="001340FE">
        <w:rPr>
          <w:rFonts w:ascii="Arial Narrow" w:hAnsi="Arial Narrow"/>
          <w:color w:val="101010"/>
          <w:sz w:val="18"/>
          <w:szCs w:val="18"/>
        </w:rPr>
        <w:t>llard, Cayuga, etc. and Blends</w:t>
      </w:r>
      <w:r w:rsidR="00B4377E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48056509" w14:textId="55DDBDA8" w:rsidR="00CB1722" w:rsidRPr="001340FE" w:rsidRDefault="008A6CFF" w:rsidP="00A1617F">
      <w:pPr>
        <w:pStyle w:val="NoSpacing"/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0525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– 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WHITE GRAPE, SEMI-DRY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(between 1.0%-3.0% residual sugar</w:t>
      </w:r>
      <w:r w:rsidR="009D3A1F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s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)</w:t>
      </w:r>
    </w:p>
    <w:p w14:paraId="1201EAEE" w14:textId="77777777" w:rsidR="009D3A1F" w:rsidRPr="001340FE" w:rsidRDefault="009D3A1F" w:rsidP="009D3A1F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6E9E6C13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25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01.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Vinifera (Vitis Vinifera)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Chardonnay, Riesling, </w:t>
      </w:r>
      <w:proofErr w:type="spellStart"/>
      <w:r w:rsidR="00CB1722" w:rsidRPr="001340FE">
        <w:rPr>
          <w:rFonts w:ascii="Arial Narrow" w:hAnsi="Arial Narrow"/>
          <w:color w:val="101010"/>
          <w:sz w:val="18"/>
          <w:szCs w:val="18"/>
        </w:rPr>
        <w:t>Gewurzttraminer</w:t>
      </w:r>
      <w:proofErr w:type="spellEnd"/>
      <w:r w:rsidR="00CB1722" w:rsidRPr="001340FE">
        <w:rPr>
          <w:rFonts w:ascii="Arial Narrow" w:hAnsi="Arial Narrow"/>
          <w:color w:val="101010"/>
          <w:sz w:val="18"/>
          <w:szCs w:val="18"/>
        </w:rPr>
        <w:t>, Sauvignon, Blanc, Che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nin Blanc, etc. and Blends</w:t>
      </w:r>
    </w:p>
    <w:p w14:paraId="4EA4F6E8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25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02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Native Bunch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Lambrusca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Catawba, Delaware,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 xml:space="preserve"> Niagara, etc. and Blends</w:t>
      </w:r>
    </w:p>
    <w:p w14:paraId="29A1129A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25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03. 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Muscadine Type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Rotundofolia</w:t>
      </w:r>
      <w:proofErr w:type="spellEnd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Scuppernong, Higgins, Magnolia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, Carlos, etc. and Blends</w:t>
      </w:r>
    </w:p>
    <w:p w14:paraId="50027B69" w14:textId="1FCB05DC" w:rsidR="00DE2A61" w:rsidRPr="00DB071D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25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04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Hybrid Grape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Seyval, Vidal, Villard, Cayuga</w:t>
      </w:r>
      <w:r w:rsidR="00D119C8" w:rsidRPr="001340FE">
        <w:rPr>
          <w:rFonts w:ascii="Arial Narrow" w:hAnsi="Arial Narrow"/>
          <w:color w:val="101010"/>
          <w:sz w:val="18"/>
          <w:szCs w:val="18"/>
        </w:rPr>
        <w:t>, etc. and Blends</w:t>
      </w:r>
      <w:r w:rsidR="00D119C8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0A455D0A" w14:textId="1CC1ADB1" w:rsidR="00CB1722" w:rsidRPr="001340FE" w:rsidRDefault="008A6CFF" w:rsidP="00A1617F">
      <w:pPr>
        <w:pStyle w:val="NoSpacing"/>
        <w:rPr>
          <w:rFonts w:ascii="Arial Narrow" w:hAnsi="Arial Narrow"/>
          <w:b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0526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–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– 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FRUIT, SWEET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(more than 3.0% residual sugar</w:t>
      </w:r>
      <w:r w:rsidR="00EE5AE0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s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)</w:t>
      </w:r>
    </w:p>
    <w:p w14:paraId="220EFFB5" w14:textId="77777777" w:rsidR="00EE5AE0" w:rsidRPr="001340FE" w:rsidRDefault="00EE5AE0" w:rsidP="00EE5AE0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347489A3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26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01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Peach and other Stone F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ruits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 xml:space="preserve"> (Plum, Cherry, etc.)</w:t>
      </w:r>
    </w:p>
    <w:p w14:paraId="6ED111E1" w14:textId="22EB6471" w:rsidR="00DE2A61" w:rsidRPr="00DB071D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26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02.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Apples, Berries, wines made from Honey, 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>and others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br/>
      </w:r>
    </w:p>
    <w:p w14:paraId="65A7C744" w14:textId="0DCF8091" w:rsidR="00CB1722" w:rsidRPr="001340FE" w:rsidRDefault="008A6CFF" w:rsidP="00A1617F">
      <w:pPr>
        <w:pStyle w:val="NoSpacing"/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</w:pP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>DIVIS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ION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35035D">
        <w:rPr>
          <w:rFonts w:ascii="Arial Narrow" w:hAnsi="Arial Narrow"/>
          <w:b/>
          <w:color w:val="2F5496" w:themeColor="accent5" w:themeShade="BF"/>
          <w:sz w:val="18"/>
          <w:szCs w:val="18"/>
        </w:rPr>
        <w:t>0527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–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WINE – </w:t>
      </w:r>
      <w:r w:rsidR="00EE5AE0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>DESSERT, SWEET</w:t>
      </w:r>
      <w:r w:rsidR="00CB1722" w:rsidRPr="001340FE">
        <w:rPr>
          <w:rFonts w:ascii="Arial Narrow" w:hAnsi="Arial Narrow"/>
          <w:b/>
          <w:color w:val="2F5496" w:themeColor="accent5" w:themeShade="BF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i/>
          <w:color w:val="2F5496" w:themeColor="accent5" w:themeShade="BF"/>
          <w:sz w:val="18"/>
          <w:szCs w:val="18"/>
        </w:rPr>
        <w:t>(more than 6.0% residual sugar)</w:t>
      </w:r>
    </w:p>
    <w:p w14:paraId="70947682" w14:textId="77777777" w:rsidR="00EE5AE0" w:rsidRPr="001340FE" w:rsidRDefault="00EE5AE0" w:rsidP="00EE5AE0">
      <w:pPr>
        <w:pStyle w:val="NoSpacing"/>
        <w:rPr>
          <w:rFonts w:ascii="Arial Narrow" w:hAnsi="Arial Narrow"/>
          <w:color w:val="2F5496" w:themeColor="accent5" w:themeShade="BF"/>
          <w:sz w:val="18"/>
          <w:szCs w:val="18"/>
        </w:rPr>
      </w:pPr>
      <w:r w:rsidRPr="001340FE">
        <w:rPr>
          <w:rFonts w:ascii="Arial Narrow" w:hAnsi="Arial Narrow"/>
          <w:color w:val="2F5496" w:themeColor="accent5" w:themeShade="BF"/>
          <w:sz w:val="18"/>
          <w:szCs w:val="18"/>
        </w:rPr>
        <w:t>Classes</w:t>
      </w:r>
    </w:p>
    <w:p w14:paraId="0A934E45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27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01.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Any Vinifera (Vitis Vinifera), Hybrid, or Native Bunch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 xml:space="preserve"> Grape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 xml:space="preserve"> - 100% or in Blends</w:t>
      </w:r>
    </w:p>
    <w:p w14:paraId="502E560D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27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02.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Any Muscadine Type Grape (Vitis </w:t>
      </w:r>
      <w:proofErr w:type="spellStart"/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Rotun</w:t>
      </w:r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dofolia</w:t>
      </w:r>
      <w:proofErr w:type="spellEnd"/>
      <w:r w:rsidR="006402B4" w:rsidRPr="001340FE">
        <w:rPr>
          <w:rFonts w:ascii="Arial Narrow" w:hAnsi="Arial Narrow"/>
          <w:b/>
          <w:color w:val="101010"/>
          <w:sz w:val="18"/>
          <w:szCs w:val="18"/>
        </w:rPr>
        <w:t>)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, including Blends</w:t>
      </w:r>
    </w:p>
    <w:p w14:paraId="1CA81847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27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03.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Stone Fruit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Peach, Plu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m, Cherry, etc. and Blends</w:t>
      </w:r>
    </w:p>
    <w:p w14:paraId="77B81051" w14:textId="77777777" w:rsidR="00223852" w:rsidRPr="001340FE" w:rsidRDefault="0035035D" w:rsidP="00A1617F">
      <w:pPr>
        <w:pStyle w:val="NoSpacing"/>
        <w:rPr>
          <w:rFonts w:ascii="Arial Narrow" w:hAnsi="Arial Narrow"/>
          <w:color w:val="101010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27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>04.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 xml:space="preserve"> 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 </w:t>
      </w:r>
      <w:r w:rsidR="00CB1722" w:rsidRPr="001340FE">
        <w:rPr>
          <w:rFonts w:ascii="Arial Narrow" w:hAnsi="Arial Narrow"/>
          <w:b/>
          <w:color w:val="101010"/>
          <w:sz w:val="18"/>
          <w:szCs w:val="18"/>
        </w:rPr>
        <w:t>Berry Fruit</w:t>
      </w:r>
      <w:r w:rsidR="00CB1722" w:rsidRPr="001340FE">
        <w:rPr>
          <w:rFonts w:ascii="Arial Narrow" w:hAnsi="Arial Narrow"/>
          <w:color w:val="101010"/>
          <w:sz w:val="18"/>
          <w:szCs w:val="18"/>
        </w:rPr>
        <w:t xml:space="preserve"> - Blackberry, Strawberry, Elderberr</w:t>
      </w:r>
      <w:r w:rsidR="006402B4" w:rsidRPr="001340FE">
        <w:rPr>
          <w:rFonts w:ascii="Arial Narrow" w:hAnsi="Arial Narrow"/>
          <w:color w:val="101010"/>
          <w:sz w:val="18"/>
          <w:szCs w:val="18"/>
        </w:rPr>
        <w:t>y, etc. and Blends</w:t>
      </w:r>
    </w:p>
    <w:p w14:paraId="6B56D9ED" w14:textId="77777777" w:rsidR="00172ED8" w:rsidRPr="001340FE" w:rsidRDefault="0035035D" w:rsidP="00A1617F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color w:val="101010"/>
          <w:sz w:val="18"/>
          <w:szCs w:val="18"/>
        </w:rPr>
        <w:t>27</w:t>
      </w:r>
      <w:r w:rsidR="00816734" w:rsidRPr="001340FE">
        <w:rPr>
          <w:rFonts w:ascii="Arial Narrow" w:hAnsi="Arial Narrow"/>
          <w:b/>
          <w:color w:val="101010"/>
          <w:sz w:val="18"/>
          <w:szCs w:val="18"/>
        </w:rPr>
        <w:t xml:space="preserve">05. </w:t>
      </w:r>
      <w:r w:rsidR="00223852" w:rsidRPr="001340FE">
        <w:rPr>
          <w:rFonts w:ascii="Arial Narrow" w:hAnsi="Arial Narrow"/>
          <w:b/>
          <w:color w:val="101010"/>
          <w:sz w:val="18"/>
          <w:szCs w:val="18"/>
        </w:rPr>
        <w:t xml:space="preserve"> Other Fruit</w:t>
      </w:r>
      <w:r w:rsidR="00223852" w:rsidRPr="001340FE">
        <w:rPr>
          <w:rFonts w:ascii="Arial Narrow" w:hAnsi="Arial Narrow"/>
          <w:color w:val="101010"/>
          <w:sz w:val="18"/>
          <w:szCs w:val="18"/>
        </w:rPr>
        <w:t>, including Honey</w:t>
      </w:r>
    </w:p>
    <w:sectPr w:rsidR="00172ED8" w:rsidRPr="001340FE" w:rsidSect="0012176B">
      <w:footerReference w:type="default" r:id="rId2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DC07" w14:textId="77777777" w:rsidR="00531992" w:rsidRDefault="00531992" w:rsidP="00576024">
      <w:pPr>
        <w:spacing w:after="0" w:line="240" w:lineRule="auto"/>
      </w:pPr>
      <w:r>
        <w:separator/>
      </w:r>
    </w:p>
  </w:endnote>
  <w:endnote w:type="continuationSeparator" w:id="0">
    <w:p w14:paraId="7F23FADD" w14:textId="77777777" w:rsidR="00531992" w:rsidRDefault="00531992" w:rsidP="005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82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61F43" w14:textId="77777777" w:rsidR="00531992" w:rsidRDefault="0053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A569C" w14:textId="77777777" w:rsidR="00531992" w:rsidRDefault="0053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F18F" w14:textId="77777777" w:rsidR="00531992" w:rsidRDefault="00531992" w:rsidP="00576024">
      <w:pPr>
        <w:spacing w:after="0" w:line="240" w:lineRule="auto"/>
      </w:pPr>
      <w:r>
        <w:separator/>
      </w:r>
    </w:p>
  </w:footnote>
  <w:footnote w:type="continuationSeparator" w:id="0">
    <w:p w14:paraId="301BAA0F" w14:textId="77777777" w:rsidR="00531992" w:rsidRDefault="00531992" w:rsidP="0057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97D"/>
    <w:multiLevelType w:val="hybridMultilevel"/>
    <w:tmpl w:val="F8649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6A9C"/>
    <w:multiLevelType w:val="hybridMultilevel"/>
    <w:tmpl w:val="41469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85C81"/>
    <w:multiLevelType w:val="hybridMultilevel"/>
    <w:tmpl w:val="30E40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67396"/>
    <w:multiLevelType w:val="hybridMultilevel"/>
    <w:tmpl w:val="E92AA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02387"/>
    <w:multiLevelType w:val="hybridMultilevel"/>
    <w:tmpl w:val="45483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B74F7"/>
    <w:multiLevelType w:val="hybridMultilevel"/>
    <w:tmpl w:val="CC5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1FA6"/>
    <w:multiLevelType w:val="hybridMultilevel"/>
    <w:tmpl w:val="A9E89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48C2"/>
    <w:multiLevelType w:val="hybridMultilevel"/>
    <w:tmpl w:val="17509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74014"/>
    <w:multiLevelType w:val="hybridMultilevel"/>
    <w:tmpl w:val="0DE08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53D40"/>
    <w:multiLevelType w:val="hybridMultilevel"/>
    <w:tmpl w:val="1780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332"/>
    <w:multiLevelType w:val="hybridMultilevel"/>
    <w:tmpl w:val="15F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D3D"/>
    <w:multiLevelType w:val="hybridMultilevel"/>
    <w:tmpl w:val="08AA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4DA"/>
    <w:multiLevelType w:val="hybridMultilevel"/>
    <w:tmpl w:val="2450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73F9"/>
    <w:multiLevelType w:val="hybridMultilevel"/>
    <w:tmpl w:val="E938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289B"/>
    <w:multiLevelType w:val="hybridMultilevel"/>
    <w:tmpl w:val="DB94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C696E"/>
    <w:multiLevelType w:val="hybridMultilevel"/>
    <w:tmpl w:val="B9A23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30480E"/>
    <w:multiLevelType w:val="hybridMultilevel"/>
    <w:tmpl w:val="2000F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203ED"/>
    <w:multiLevelType w:val="hybridMultilevel"/>
    <w:tmpl w:val="A664C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20A7B"/>
    <w:multiLevelType w:val="hybridMultilevel"/>
    <w:tmpl w:val="6B506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5523C"/>
    <w:multiLevelType w:val="hybridMultilevel"/>
    <w:tmpl w:val="0248D5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31E56"/>
    <w:multiLevelType w:val="hybridMultilevel"/>
    <w:tmpl w:val="F2BE1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36A86"/>
    <w:multiLevelType w:val="hybridMultilevel"/>
    <w:tmpl w:val="AF7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2893"/>
    <w:multiLevelType w:val="hybridMultilevel"/>
    <w:tmpl w:val="713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C1DCD"/>
    <w:multiLevelType w:val="hybridMultilevel"/>
    <w:tmpl w:val="0DAE3A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976A20"/>
    <w:multiLevelType w:val="hybridMultilevel"/>
    <w:tmpl w:val="3F505E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301ADB"/>
    <w:multiLevelType w:val="hybridMultilevel"/>
    <w:tmpl w:val="467A3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62D38"/>
    <w:multiLevelType w:val="hybridMultilevel"/>
    <w:tmpl w:val="D2D84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CD163E"/>
    <w:multiLevelType w:val="hybridMultilevel"/>
    <w:tmpl w:val="E61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5869"/>
    <w:multiLevelType w:val="hybridMultilevel"/>
    <w:tmpl w:val="DCAA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70055"/>
    <w:multiLevelType w:val="hybridMultilevel"/>
    <w:tmpl w:val="EF10CB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F3BD0"/>
    <w:multiLevelType w:val="hybridMultilevel"/>
    <w:tmpl w:val="D2524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15D6C"/>
    <w:multiLevelType w:val="hybridMultilevel"/>
    <w:tmpl w:val="A508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5D3861"/>
    <w:multiLevelType w:val="hybridMultilevel"/>
    <w:tmpl w:val="4290E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8286B"/>
    <w:multiLevelType w:val="hybridMultilevel"/>
    <w:tmpl w:val="7FAE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4149">
    <w:abstractNumId w:val="29"/>
  </w:num>
  <w:num w:numId="2" w16cid:durableId="274943455">
    <w:abstractNumId w:val="5"/>
  </w:num>
  <w:num w:numId="3" w16cid:durableId="1890798604">
    <w:abstractNumId w:val="27"/>
  </w:num>
  <w:num w:numId="4" w16cid:durableId="593823967">
    <w:abstractNumId w:val="25"/>
  </w:num>
  <w:num w:numId="5" w16cid:durableId="1271009607">
    <w:abstractNumId w:val="31"/>
  </w:num>
  <w:num w:numId="6" w16cid:durableId="1879393049">
    <w:abstractNumId w:val="6"/>
  </w:num>
  <w:num w:numId="7" w16cid:durableId="1707244854">
    <w:abstractNumId w:val="11"/>
  </w:num>
  <w:num w:numId="8" w16cid:durableId="651643694">
    <w:abstractNumId w:val="21"/>
  </w:num>
  <w:num w:numId="9" w16cid:durableId="593510538">
    <w:abstractNumId w:val="22"/>
  </w:num>
  <w:num w:numId="10" w16cid:durableId="969628307">
    <w:abstractNumId w:val="14"/>
  </w:num>
  <w:num w:numId="11" w16cid:durableId="1762145001">
    <w:abstractNumId w:val="13"/>
  </w:num>
  <w:num w:numId="12" w16cid:durableId="637151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256324">
    <w:abstractNumId w:val="1"/>
  </w:num>
  <w:num w:numId="14" w16cid:durableId="93324358">
    <w:abstractNumId w:val="7"/>
  </w:num>
  <w:num w:numId="15" w16cid:durableId="548686781">
    <w:abstractNumId w:val="8"/>
  </w:num>
  <w:num w:numId="16" w16cid:durableId="1048454316">
    <w:abstractNumId w:val="18"/>
  </w:num>
  <w:num w:numId="17" w16cid:durableId="761534398">
    <w:abstractNumId w:val="4"/>
  </w:num>
  <w:num w:numId="18" w16cid:durableId="391004278">
    <w:abstractNumId w:val="15"/>
  </w:num>
  <w:num w:numId="19" w16cid:durableId="547036416">
    <w:abstractNumId w:val="9"/>
  </w:num>
  <w:num w:numId="20" w16cid:durableId="1319848231">
    <w:abstractNumId w:val="26"/>
  </w:num>
  <w:num w:numId="21" w16cid:durableId="653681652">
    <w:abstractNumId w:val="32"/>
  </w:num>
  <w:num w:numId="22" w16cid:durableId="342099350">
    <w:abstractNumId w:val="17"/>
  </w:num>
  <w:num w:numId="23" w16cid:durableId="1598368622">
    <w:abstractNumId w:val="12"/>
  </w:num>
  <w:num w:numId="24" w16cid:durableId="8018178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95658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7145791">
    <w:abstractNumId w:val="19"/>
  </w:num>
  <w:num w:numId="27" w16cid:durableId="1136141809">
    <w:abstractNumId w:val="24"/>
  </w:num>
  <w:num w:numId="28" w16cid:durableId="225645711">
    <w:abstractNumId w:val="23"/>
  </w:num>
  <w:num w:numId="29" w16cid:durableId="1053041007">
    <w:abstractNumId w:val="30"/>
  </w:num>
  <w:num w:numId="30" w16cid:durableId="1906181028">
    <w:abstractNumId w:val="0"/>
  </w:num>
  <w:num w:numId="31" w16cid:durableId="2125414777">
    <w:abstractNumId w:val="33"/>
  </w:num>
  <w:num w:numId="32" w16cid:durableId="239869605">
    <w:abstractNumId w:val="20"/>
  </w:num>
  <w:num w:numId="33" w16cid:durableId="1560558184">
    <w:abstractNumId w:val="28"/>
  </w:num>
  <w:num w:numId="34" w16cid:durableId="1409619805">
    <w:abstractNumId w:val="2"/>
  </w:num>
  <w:num w:numId="35" w16cid:durableId="5669556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8E"/>
    <w:rsid w:val="00020EDC"/>
    <w:rsid w:val="0003771C"/>
    <w:rsid w:val="0005751B"/>
    <w:rsid w:val="00073923"/>
    <w:rsid w:val="00074646"/>
    <w:rsid w:val="00082C9B"/>
    <w:rsid w:val="00087FED"/>
    <w:rsid w:val="000931E5"/>
    <w:rsid w:val="000A54BC"/>
    <w:rsid w:val="000A585B"/>
    <w:rsid w:val="000C1052"/>
    <w:rsid w:val="000D6264"/>
    <w:rsid w:val="000E4B3D"/>
    <w:rsid w:val="000F1528"/>
    <w:rsid w:val="0010288E"/>
    <w:rsid w:val="00106909"/>
    <w:rsid w:val="00111246"/>
    <w:rsid w:val="001144C3"/>
    <w:rsid w:val="00117A18"/>
    <w:rsid w:val="0012176B"/>
    <w:rsid w:val="001263AF"/>
    <w:rsid w:val="00127C2B"/>
    <w:rsid w:val="001340FE"/>
    <w:rsid w:val="00135708"/>
    <w:rsid w:val="00135C81"/>
    <w:rsid w:val="001536A0"/>
    <w:rsid w:val="00154B83"/>
    <w:rsid w:val="001557AF"/>
    <w:rsid w:val="00166AB0"/>
    <w:rsid w:val="00170800"/>
    <w:rsid w:val="00172ED8"/>
    <w:rsid w:val="00175CEE"/>
    <w:rsid w:val="00176B8A"/>
    <w:rsid w:val="001B68E4"/>
    <w:rsid w:val="001C0C21"/>
    <w:rsid w:val="001D2581"/>
    <w:rsid w:val="001D57B2"/>
    <w:rsid w:val="001F1BE0"/>
    <w:rsid w:val="00223852"/>
    <w:rsid w:val="00245019"/>
    <w:rsid w:val="00246369"/>
    <w:rsid w:val="002517B0"/>
    <w:rsid w:val="00262307"/>
    <w:rsid w:val="00282F8F"/>
    <w:rsid w:val="002E309D"/>
    <w:rsid w:val="002F49AC"/>
    <w:rsid w:val="002F4D37"/>
    <w:rsid w:val="002F79EA"/>
    <w:rsid w:val="003158EF"/>
    <w:rsid w:val="00321899"/>
    <w:rsid w:val="00327F10"/>
    <w:rsid w:val="00343AFA"/>
    <w:rsid w:val="0035035D"/>
    <w:rsid w:val="0036110B"/>
    <w:rsid w:val="003631F4"/>
    <w:rsid w:val="0037313F"/>
    <w:rsid w:val="00375C06"/>
    <w:rsid w:val="00375E3A"/>
    <w:rsid w:val="003A53C4"/>
    <w:rsid w:val="003A7DBB"/>
    <w:rsid w:val="003E5235"/>
    <w:rsid w:val="003E6ADA"/>
    <w:rsid w:val="003F0432"/>
    <w:rsid w:val="004012DD"/>
    <w:rsid w:val="00401864"/>
    <w:rsid w:val="0040403A"/>
    <w:rsid w:val="00412CC0"/>
    <w:rsid w:val="00412FD6"/>
    <w:rsid w:val="00415AC5"/>
    <w:rsid w:val="00416041"/>
    <w:rsid w:val="00431268"/>
    <w:rsid w:val="00453951"/>
    <w:rsid w:val="004726D1"/>
    <w:rsid w:val="00481D5E"/>
    <w:rsid w:val="00485087"/>
    <w:rsid w:val="004A49F5"/>
    <w:rsid w:val="004A4AB7"/>
    <w:rsid w:val="004A6FED"/>
    <w:rsid w:val="004B4FD2"/>
    <w:rsid w:val="004C1A1B"/>
    <w:rsid w:val="005066A1"/>
    <w:rsid w:val="005139EE"/>
    <w:rsid w:val="00522BDD"/>
    <w:rsid w:val="005303C0"/>
    <w:rsid w:val="00531992"/>
    <w:rsid w:val="00541E52"/>
    <w:rsid w:val="00556933"/>
    <w:rsid w:val="0057129B"/>
    <w:rsid w:val="005756D2"/>
    <w:rsid w:val="00576024"/>
    <w:rsid w:val="005B2078"/>
    <w:rsid w:val="005B266C"/>
    <w:rsid w:val="005D6EC5"/>
    <w:rsid w:val="005E0E3C"/>
    <w:rsid w:val="005F5B88"/>
    <w:rsid w:val="006038BD"/>
    <w:rsid w:val="006143FD"/>
    <w:rsid w:val="00614ABF"/>
    <w:rsid w:val="006402B4"/>
    <w:rsid w:val="00656EC2"/>
    <w:rsid w:val="0066453B"/>
    <w:rsid w:val="006758BC"/>
    <w:rsid w:val="00675D3D"/>
    <w:rsid w:val="00695065"/>
    <w:rsid w:val="00696708"/>
    <w:rsid w:val="006B1A53"/>
    <w:rsid w:val="006B3E5A"/>
    <w:rsid w:val="006B52BC"/>
    <w:rsid w:val="006C24F0"/>
    <w:rsid w:val="00726AC4"/>
    <w:rsid w:val="007360CD"/>
    <w:rsid w:val="00746E79"/>
    <w:rsid w:val="00750A07"/>
    <w:rsid w:val="007619A0"/>
    <w:rsid w:val="00774B1E"/>
    <w:rsid w:val="00775BC3"/>
    <w:rsid w:val="007776FD"/>
    <w:rsid w:val="00783D16"/>
    <w:rsid w:val="00784FB4"/>
    <w:rsid w:val="007878EC"/>
    <w:rsid w:val="007B360D"/>
    <w:rsid w:val="007D7090"/>
    <w:rsid w:val="007D737D"/>
    <w:rsid w:val="008104CF"/>
    <w:rsid w:val="008151FA"/>
    <w:rsid w:val="00816734"/>
    <w:rsid w:val="00833B7E"/>
    <w:rsid w:val="008406B3"/>
    <w:rsid w:val="00860816"/>
    <w:rsid w:val="00870F70"/>
    <w:rsid w:val="00882880"/>
    <w:rsid w:val="00887F0A"/>
    <w:rsid w:val="008920A6"/>
    <w:rsid w:val="008926F5"/>
    <w:rsid w:val="008929D5"/>
    <w:rsid w:val="008A6CFF"/>
    <w:rsid w:val="008C2B5A"/>
    <w:rsid w:val="008D40DF"/>
    <w:rsid w:val="008D429F"/>
    <w:rsid w:val="00903EB8"/>
    <w:rsid w:val="00913998"/>
    <w:rsid w:val="00917968"/>
    <w:rsid w:val="00926194"/>
    <w:rsid w:val="009479CF"/>
    <w:rsid w:val="0096441D"/>
    <w:rsid w:val="009718F7"/>
    <w:rsid w:val="00972978"/>
    <w:rsid w:val="00980E97"/>
    <w:rsid w:val="00985BE7"/>
    <w:rsid w:val="00986C68"/>
    <w:rsid w:val="009A78E6"/>
    <w:rsid w:val="009B0557"/>
    <w:rsid w:val="009B25FA"/>
    <w:rsid w:val="009C5B2A"/>
    <w:rsid w:val="009D0626"/>
    <w:rsid w:val="009D3A1F"/>
    <w:rsid w:val="009D4917"/>
    <w:rsid w:val="009E2507"/>
    <w:rsid w:val="009F2193"/>
    <w:rsid w:val="009F3B4A"/>
    <w:rsid w:val="009F7E2F"/>
    <w:rsid w:val="00A023F2"/>
    <w:rsid w:val="00A02471"/>
    <w:rsid w:val="00A02F2D"/>
    <w:rsid w:val="00A0573A"/>
    <w:rsid w:val="00A148EA"/>
    <w:rsid w:val="00A1617F"/>
    <w:rsid w:val="00A176EC"/>
    <w:rsid w:val="00A21C63"/>
    <w:rsid w:val="00A21F96"/>
    <w:rsid w:val="00A2495E"/>
    <w:rsid w:val="00A35683"/>
    <w:rsid w:val="00A416DA"/>
    <w:rsid w:val="00A47866"/>
    <w:rsid w:val="00A528B9"/>
    <w:rsid w:val="00A63E88"/>
    <w:rsid w:val="00A64B24"/>
    <w:rsid w:val="00A66BCD"/>
    <w:rsid w:val="00A71234"/>
    <w:rsid w:val="00A87FCB"/>
    <w:rsid w:val="00AB7A9F"/>
    <w:rsid w:val="00AD0B28"/>
    <w:rsid w:val="00AD7442"/>
    <w:rsid w:val="00AE02EC"/>
    <w:rsid w:val="00AE1739"/>
    <w:rsid w:val="00AE578E"/>
    <w:rsid w:val="00B03870"/>
    <w:rsid w:val="00B056D9"/>
    <w:rsid w:val="00B10AC8"/>
    <w:rsid w:val="00B112D4"/>
    <w:rsid w:val="00B14BB8"/>
    <w:rsid w:val="00B21423"/>
    <w:rsid w:val="00B300CA"/>
    <w:rsid w:val="00B3551F"/>
    <w:rsid w:val="00B435D5"/>
    <w:rsid w:val="00B4377E"/>
    <w:rsid w:val="00B452E5"/>
    <w:rsid w:val="00B55F03"/>
    <w:rsid w:val="00B7071C"/>
    <w:rsid w:val="00B75794"/>
    <w:rsid w:val="00B915A7"/>
    <w:rsid w:val="00B9477C"/>
    <w:rsid w:val="00BB1540"/>
    <w:rsid w:val="00BC04AF"/>
    <w:rsid w:val="00BE2E13"/>
    <w:rsid w:val="00BF5835"/>
    <w:rsid w:val="00C00879"/>
    <w:rsid w:val="00C03EC1"/>
    <w:rsid w:val="00C11D49"/>
    <w:rsid w:val="00C235AE"/>
    <w:rsid w:val="00C51578"/>
    <w:rsid w:val="00C734E2"/>
    <w:rsid w:val="00C73D88"/>
    <w:rsid w:val="00C8151B"/>
    <w:rsid w:val="00C834ED"/>
    <w:rsid w:val="00C9100C"/>
    <w:rsid w:val="00CB1722"/>
    <w:rsid w:val="00CB7A1F"/>
    <w:rsid w:val="00CC5C2E"/>
    <w:rsid w:val="00CC61D0"/>
    <w:rsid w:val="00CD77F7"/>
    <w:rsid w:val="00CE020E"/>
    <w:rsid w:val="00CE6C93"/>
    <w:rsid w:val="00CF0AAC"/>
    <w:rsid w:val="00D119C8"/>
    <w:rsid w:val="00D2747A"/>
    <w:rsid w:val="00D35B39"/>
    <w:rsid w:val="00D575D0"/>
    <w:rsid w:val="00D66C7F"/>
    <w:rsid w:val="00D7525A"/>
    <w:rsid w:val="00D975C7"/>
    <w:rsid w:val="00DA547A"/>
    <w:rsid w:val="00DB071D"/>
    <w:rsid w:val="00DC5AA6"/>
    <w:rsid w:val="00DC7F48"/>
    <w:rsid w:val="00DE2A61"/>
    <w:rsid w:val="00E001B2"/>
    <w:rsid w:val="00E164C5"/>
    <w:rsid w:val="00E21A63"/>
    <w:rsid w:val="00E31654"/>
    <w:rsid w:val="00E3620D"/>
    <w:rsid w:val="00E52ABD"/>
    <w:rsid w:val="00E567B7"/>
    <w:rsid w:val="00E5763B"/>
    <w:rsid w:val="00E67AFD"/>
    <w:rsid w:val="00E8799A"/>
    <w:rsid w:val="00EC46F0"/>
    <w:rsid w:val="00EE1A76"/>
    <w:rsid w:val="00EE559E"/>
    <w:rsid w:val="00EE5AE0"/>
    <w:rsid w:val="00EF050B"/>
    <w:rsid w:val="00EF2CCF"/>
    <w:rsid w:val="00EF7C57"/>
    <w:rsid w:val="00F041BA"/>
    <w:rsid w:val="00F1396F"/>
    <w:rsid w:val="00F15684"/>
    <w:rsid w:val="00F436D4"/>
    <w:rsid w:val="00F443EE"/>
    <w:rsid w:val="00F56A1C"/>
    <w:rsid w:val="00F61D22"/>
    <w:rsid w:val="00F67D42"/>
    <w:rsid w:val="00FA01B8"/>
    <w:rsid w:val="00FA71DE"/>
    <w:rsid w:val="00FD17F2"/>
    <w:rsid w:val="00FD77D4"/>
    <w:rsid w:val="00FE2600"/>
    <w:rsid w:val="1838D28C"/>
    <w:rsid w:val="2D906019"/>
    <w:rsid w:val="2FF2088E"/>
    <w:rsid w:val="3372C45B"/>
    <w:rsid w:val="409EFEEF"/>
    <w:rsid w:val="6AA4B5F1"/>
    <w:rsid w:val="7B25C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55D3"/>
  <w15:chartTrackingRefBased/>
  <w15:docId w15:val="{F3010ABA-BE47-4EBB-B71B-E160B6B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88E"/>
    <w:pPr>
      <w:ind w:left="720"/>
      <w:contextualSpacing/>
    </w:pPr>
  </w:style>
  <w:style w:type="paragraph" w:styleId="NoSpacing">
    <w:name w:val="No Spacing"/>
    <w:uiPriority w:val="1"/>
    <w:qFormat/>
    <w:rsid w:val="00656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24"/>
  </w:style>
  <w:style w:type="paragraph" w:styleId="Footer">
    <w:name w:val="footer"/>
    <w:basedOn w:val="Normal"/>
    <w:link w:val="FooterChar"/>
    <w:uiPriority w:val="99"/>
    <w:unhideWhenUsed/>
    <w:rsid w:val="0057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24"/>
  </w:style>
  <w:style w:type="character" w:styleId="FollowedHyperlink">
    <w:name w:val="FollowedHyperlink"/>
    <w:basedOn w:val="DefaultParagraphFont"/>
    <w:uiPriority w:val="99"/>
    <w:semiHidden/>
    <w:unhideWhenUsed/>
    <w:rsid w:val="00375C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rton@att.ne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franceskoon59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://www.scstatefair.org" TargetMode="External"/><Relationship Id="rId14" Type="http://schemas.openxmlformats.org/officeDocument/2006/relationships/hyperlink" Target="file:///\\S2013\DataFiles\users\judyh\JUDY%20(OLD%20SERVER)\COMPETITIVE%20EXHIBITS\2019%20ONLINE%20EXHIBITS%20GUIDE\Agriculture\AGRICULTURE%20GUIDE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Heise</dc:creator>
  <cp:keywords/>
  <dc:description/>
  <cp:lastModifiedBy>Judy Heise</cp:lastModifiedBy>
  <cp:revision>17</cp:revision>
  <cp:lastPrinted>2023-03-31T16:39:00Z</cp:lastPrinted>
  <dcterms:created xsi:type="dcterms:W3CDTF">2022-09-29T14:47:00Z</dcterms:created>
  <dcterms:modified xsi:type="dcterms:W3CDTF">2023-03-31T16:39:00Z</dcterms:modified>
</cp:coreProperties>
</file>